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5FB5" w14:textId="77777777" w:rsidR="00871E0F" w:rsidRDefault="00871E0F" w:rsidP="00871E0F">
      <w:pPr>
        <w:spacing w:after="0"/>
        <w:jc w:val="center"/>
        <w:rPr>
          <w:b/>
          <w:bCs/>
          <w:sz w:val="28"/>
          <w:szCs w:val="28"/>
        </w:rPr>
      </w:pPr>
      <w:r w:rsidRPr="00871E0F">
        <w:rPr>
          <w:b/>
          <w:bCs/>
          <w:sz w:val="28"/>
          <w:szCs w:val="28"/>
        </w:rPr>
        <w:t>P</w:t>
      </w:r>
      <w:r w:rsidR="00A94949" w:rsidRPr="00871E0F">
        <w:rPr>
          <w:b/>
          <w:bCs/>
          <w:sz w:val="28"/>
          <w:szCs w:val="28"/>
        </w:rPr>
        <w:t xml:space="preserve">salm 91 </w:t>
      </w:r>
      <w:r w:rsidRPr="00871E0F">
        <w:rPr>
          <w:b/>
          <w:bCs/>
          <w:sz w:val="28"/>
          <w:szCs w:val="28"/>
        </w:rPr>
        <w:t>D</w:t>
      </w:r>
      <w:r w:rsidR="00A94949" w:rsidRPr="00871E0F">
        <w:rPr>
          <w:b/>
          <w:bCs/>
          <w:sz w:val="28"/>
          <w:szCs w:val="28"/>
        </w:rPr>
        <w:t xml:space="preserve">iagram </w:t>
      </w:r>
    </w:p>
    <w:p w14:paraId="6E69D4E7" w14:textId="27CBFCBB" w:rsidR="00871E0F" w:rsidRPr="00871E0F" w:rsidRDefault="00A94949" w:rsidP="00871E0F">
      <w:pPr>
        <w:spacing w:after="0"/>
        <w:jc w:val="center"/>
        <w:rPr>
          <w:b/>
          <w:bCs/>
          <w:sz w:val="24"/>
          <w:szCs w:val="24"/>
        </w:rPr>
      </w:pPr>
      <w:r w:rsidRPr="00A94949">
        <w:rPr>
          <w:b/>
          <w:bCs/>
          <w:sz w:val="24"/>
          <w:szCs w:val="24"/>
        </w:rPr>
        <w:t xml:space="preserve">for </w:t>
      </w:r>
      <w:r w:rsidR="00871E0F">
        <w:rPr>
          <w:b/>
          <w:bCs/>
          <w:sz w:val="24"/>
          <w:szCs w:val="24"/>
        </w:rPr>
        <w:t>B</w:t>
      </w:r>
      <w:r w:rsidRPr="00A94949">
        <w:rPr>
          <w:b/>
          <w:bCs/>
          <w:sz w:val="24"/>
          <w:szCs w:val="24"/>
        </w:rPr>
        <w:t xml:space="preserve">log </w:t>
      </w:r>
      <w:r w:rsidR="00871E0F">
        <w:rPr>
          <w:b/>
          <w:bCs/>
          <w:sz w:val="24"/>
          <w:szCs w:val="24"/>
        </w:rPr>
        <w:t>P</w:t>
      </w:r>
      <w:r w:rsidRPr="00A94949">
        <w:rPr>
          <w:b/>
          <w:bCs/>
          <w:sz w:val="24"/>
          <w:szCs w:val="24"/>
        </w:rPr>
        <w:t xml:space="preserve">ost </w:t>
      </w:r>
      <w:r w:rsidR="00871E0F">
        <w:rPr>
          <w:b/>
          <w:bCs/>
          <w:sz w:val="24"/>
          <w:szCs w:val="24"/>
        </w:rPr>
        <w:t>June 17_2020</w:t>
      </w:r>
    </w:p>
    <w:p w14:paraId="3A63E0E4" w14:textId="77777777" w:rsidR="0053331C" w:rsidRPr="00A928F1" w:rsidRDefault="0053331C" w:rsidP="0053331C">
      <w:pPr>
        <w:spacing w:after="0" w:line="240" w:lineRule="auto"/>
        <w:jc w:val="center"/>
        <w:rPr>
          <w:rFonts w:cstheme="minorHAnsi"/>
          <w:b/>
          <w:bCs/>
          <w:sz w:val="24"/>
          <w:szCs w:val="24"/>
        </w:rPr>
      </w:pPr>
    </w:p>
    <w:p w14:paraId="173FA82A" w14:textId="7E58D1CD" w:rsidR="0053331C" w:rsidRPr="00A928F1" w:rsidRDefault="0053331C" w:rsidP="0053331C">
      <w:pPr>
        <w:spacing w:after="0" w:line="240" w:lineRule="auto"/>
        <w:jc w:val="center"/>
        <w:rPr>
          <w:rFonts w:cstheme="minorHAnsi"/>
          <w:b/>
          <w:bCs/>
          <w:sz w:val="24"/>
          <w:szCs w:val="24"/>
        </w:rPr>
      </w:pPr>
      <w:r w:rsidRPr="00A928F1">
        <w:rPr>
          <w:rFonts w:cstheme="minorHAnsi"/>
          <w:b/>
          <w:bCs/>
          <w:sz w:val="24"/>
          <w:szCs w:val="24"/>
        </w:rPr>
        <w:t>Feel free to share this diagram with others, but please acknowledge</w:t>
      </w:r>
    </w:p>
    <w:p w14:paraId="01131E9A" w14:textId="3619F779" w:rsidR="0053331C" w:rsidRDefault="0053331C" w:rsidP="0053331C">
      <w:pPr>
        <w:spacing w:after="0" w:line="240" w:lineRule="auto"/>
        <w:jc w:val="center"/>
        <w:rPr>
          <w:rFonts w:cstheme="minorHAnsi"/>
          <w:b/>
          <w:bCs/>
          <w:sz w:val="24"/>
          <w:szCs w:val="24"/>
        </w:rPr>
      </w:pPr>
      <w:r w:rsidRPr="00A928F1">
        <w:rPr>
          <w:rFonts w:cstheme="minorHAnsi"/>
          <w:b/>
          <w:bCs/>
          <w:sz w:val="24"/>
          <w:szCs w:val="24"/>
        </w:rPr>
        <w:t xml:space="preserve">Freda Farmer at </w:t>
      </w:r>
      <w:hyperlink r:id="rId7" w:history="1">
        <w:r w:rsidRPr="00A928F1">
          <w:rPr>
            <w:rStyle w:val="Hyperlink"/>
            <w:rFonts w:cstheme="minorHAnsi"/>
            <w:b/>
            <w:bCs/>
            <w:sz w:val="24"/>
            <w:szCs w:val="24"/>
          </w:rPr>
          <w:t>www.wordsofhopeandhealing.com</w:t>
        </w:r>
      </w:hyperlink>
      <w:r w:rsidRPr="00A928F1">
        <w:rPr>
          <w:rFonts w:cstheme="minorHAnsi"/>
          <w:b/>
          <w:bCs/>
          <w:sz w:val="24"/>
          <w:szCs w:val="24"/>
        </w:rPr>
        <w:t xml:space="preserve"> as the source.</w:t>
      </w:r>
    </w:p>
    <w:p w14:paraId="1D37AB42" w14:textId="7461FD2A" w:rsidR="005B050A" w:rsidRDefault="005B050A" w:rsidP="0053331C">
      <w:pPr>
        <w:spacing w:after="0" w:line="240" w:lineRule="auto"/>
        <w:jc w:val="center"/>
        <w:rPr>
          <w:rFonts w:cstheme="minorHAnsi"/>
          <w:b/>
          <w:bCs/>
          <w:sz w:val="24"/>
          <w:szCs w:val="24"/>
        </w:rPr>
      </w:pPr>
      <w:r>
        <w:rPr>
          <w:rFonts w:cstheme="minorHAnsi"/>
          <w:b/>
          <w:bCs/>
          <w:sz w:val="24"/>
          <w:szCs w:val="24"/>
        </w:rPr>
        <w:t>See the last page for explanation of the markings.</w:t>
      </w:r>
    </w:p>
    <w:p w14:paraId="6E3A2758" w14:textId="77777777" w:rsidR="000C3216" w:rsidRPr="00A928F1" w:rsidRDefault="000C3216" w:rsidP="0053331C">
      <w:pPr>
        <w:spacing w:after="0" w:line="240" w:lineRule="auto"/>
        <w:jc w:val="center"/>
        <w:rPr>
          <w:rFonts w:cstheme="minorHAnsi"/>
          <w:b/>
          <w:bCs/>
          <w:sz w:val="24"/>
          <w:szCs w:val="24"/>
        </w:rPr>
      </w:pPr>
    </w:p>
    <w:p w14:paraId="7C34BE64" w14:textId="35FE35C8" w:rsidR="0053331C" w:rsidRPr="000C3216" w:rsidRDefault="000C3216" w:rsidP="000C3216">
      <w:pPr>
        <w:spacing w:after="0" w:line="240" w:lineRule="auto"/>
        <w:jc w:val="center"/>
        <w:rPr>
          <w:rFonts w:cstheme="minorHAnsi"/>
          <w:sz w:val="24"/>
          <w:szCs w:val="24"/>
        </w:rPr>
      </w:pPr>
      <w:r w:rsidRPr="000C3216">
        <w:rPr>
          <w:rFonts w:cstheme="minorHAnsi"/>
          <w:sz w:val="24"/>
          <w:szCs w:val="24"/>
        </w:rPr>
        <w:t>Section 1 (v. 1 thru 8)</w:t>
      </w:r>
    </w:p>
    <w:p w14:paraId="515D846E" w14:textId="77777777" w:rsidR="0053331C" w:rsidRPr="00A928F1" w:rsidRDefault="0053331C" w:rsidP="00070CE0">
      <w:pPr>
        <w:spacing w:after="0" w:line="240" w:lineRule="auto"/>
        <w:rPr>
          <w:rFonts w:cstheme="minorHAnsi"/>
          <w:b/>
          <w:bCs/>
          <w:sz w:val="24"/>
          <w:szCs w:val="24"/>
        </w:rPr>
      </w:pPr>
    </w:p>
    <w:p w14:paraId="56B029EE" w14:textId="0E78F50C" w:rsidR="00613CA8" w:rsidRPr="00A928F1" w:rsidRDefault="00945A9D" w:rsidP="00070CE0">
      <w:pPr>
        <w:spacing w:after="0" w:line="240" w:lineRule="auto"/>
        <w:rPr>
          <w:rFonts w:cstheme="minorHAnsi"/>
          <w:sz w:val="24"/>
          <w:szCs w:val="24"/>
        </w:rPr>
      </w:pPr>
      <w:r w:rsidRPr="00A928F1">
        <w:rPr>
          <w:rFonts w:cstheme="minorHAnsi"/>
          <w:b/>
          <w:bCs/>
          <w:noProof/>
          <w:sz w:val="24"/>
          <w:szCs w:val="24"/>
        </w:rPr>
        <mc:AlternateContent>
          <mc:Choice Requires="wps">
            <w:drawing>
              <wp:anchor distT="0" distB="0" distL="114300" distR="114300" simplePos="0" relativeHeight="251659264" behindDoc="0" locked="0" layoutInCell="1" allowOverlap="1" wp14:anchorId="1B4A9153" wp14:editId="2A40732C">
                <wp:simplePos x="0" y="0"/>
                <wp:positionH relativeFrom="column">
                  <wp:posOffset>-60960</wp:posOffset>
                </wp:positionH>
                <wp:positionV relativeFrom="paragraph">
                  <wp:posOffset>-45720</wp:posOffset>
                </wp:positionV>
                <wp:extent cx="45719" cy="1524000"/>
                <wp:effectExtent l="19050" t="0" r="12065" b="19050"/>
                <wp:wrapNone/>
                <wp:docPr id="14" name="Left Brace 14"/>
                <wp:cNvGraphicFramePr/>
                <a:graphic xmlns:a="http://schemas.openxmlformats.org/drawingml/2006/main">
                  <a:graphicData uri="http://schemas.microsoft.com/office/word/2010/wordprocessingShape">
                    <wps:wsp>
                      <wps:cNvSpPr/>
                      <wps:spPr>
                        <a:xfrm>
                          <a:off x="0" y="0"/>
                          <a:ext cx="45719" cy="15240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2959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4.8pt;margin-top:-3.6pt;width:3.6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" adj="54" strokecolor="#4472c4 [3204]" strokeweight=".5pt">
                <v:stroke joinstyle="miter"/>
              </v:shape>
            </w:pict>
          </mc:Fallback>
        </mc:AlternateContent>
      </w:r>
      <w:r w:rsidR="00FE5AAA" w:rsidRPr="00A928F1">
        <w:rPr>
          <w:rFonts w:cstheme="minorHAnsi"/>
          <w:b/>
          <w:bCs/>
          <w:sz w:val="24"/>
          <w:szCs w:val="24"/>
        </w:rPr>
        <w:t>[</w:t>
      </w:r>
      <w:r w:rsidR="00FE5AAA" w:rsidRPr="00A928F1">
        <w:rPr>
          <w:rFonts w:cstheme="minorHAnsi"/>
          <w:sz w:val="24"/>
          <w:szCs w:val="24"/>
        </w:rPr>
        <w:t xml:space="preserve">1] He who </w:t>
      </w:r>
      <w:r w:rsidR="00FE5AAA" w:rsidRPr="00A928F1">
        <w:rPr>
          <w:rFonts w:cstheme="minorHAnsi"/>
          <w:b/>
          <w:bCs/>
          <w:sz w:val="24"/>
          <w:szCs w:val="24"/>
        </w:rPr>
        <w:t>dwells</w:t>
      </w:r>
      <w:r w:rsidR="00FE5AAA" w:rsidRPr="00A928F1">
        <w:rPr>
          <w:rFonts w:cstheme="minorHAnsi"/>
          <w:sz w:val="24"/>
          <w:szCs w:val="24"/>
        </w:rPr>
        <w:t xml:space="preserve"> in the secret place of the Most High shall remain </w:t>
      </w:r>
    </w:p>
    <w:p w14:paraId="17EBC552" w14:textId="1D052306" w:rsidR="00FE5AAA" w:rsidRPr="00A928F1" w:rsidRDefault="00FE5AAA" w:rsidP="00070CE0">
      <w:pPr>
        <w:spacing w:after="0" w:line="240" w:lineRule="auto"/>
        <w:rPr>
          <w:rFonts w:cstheme="minorHAnsi"/>
          <w:sz w:val="24"/>
          <w:szCs w:val="24"/>
        </w:rPr>
      </w:pPr>
      <w:r w:rsidRPr="00A928F1">
        <w:rPr>
          <w:rFonts w:cstheme="minorHAnsi"/>
          <w:sz w:val="24"/>
          <w:szCs w:val="24"/>
        </w:rPr>
        <w:t>stable and fixed under the shadow of the Almighty [whose power no foe can withstand].</w:t>
      </w:r>
    </w:p>
    <w:p w14:paraId="69E9C173" w14:textId="11361EA0" w:rsidR="00D1134B" w:rsidRPr="00A928F1" w:rsidRDefault="00FE5AAA" w:rsidP="00070CE0">
      <w:pPr>
        <w:spacing w:after="0" w:line="240" w:lineRule="auto"/>
        <w:jc w:val="both"/>
        <w:rPr>
          <w:rFonts w:cstheme="minorHAnsi"/>
          <w:sz w:val="24"/>
          <w:szCs w:val="24"/>
        </w:rPr>
      </w:pPr>
      <w:r w:rsidRPr="00A928F1">
        <w:rPr>
          <w:rFonts w:cstheme="minorHAnsi"/>
          <w:sz w:val="24"/>
          <w:szCs w:val="24"/>
        </w:rPr>
        <w:t xml:space="preserve">[2] I will </w:t>
      </w:r>
      <w:r w:rsidRPr="00A928F1">
        <w:rPr>
          <w:rFonts w:cstheme="minorHAnsi"/>
          <w:b/>
          <w:bCs/>
          <w:sz w:val="24"/>
          <w:szCs w:val="24"/>
        </w:rPr>
        <w:t>say</w:t>
      </w:r>
      <w:r w:rsidRPr="00A928F1">
        <w:rPr>
          <w:rFonts w:cstheme="minorHAnsi"/>
          <w:sz w:val="24"/>
          <w:szCs w:val="24"/>
        </w:rPr>
        <w:t xml:space="preserve"> of the Lord, He is my Refuge and my Fortress, my God;</w:t>
      </w:r>
    </w:p>
    <w:p w14:paraId="7C9534E1" w14:textId="0231EF94" w:rsidR="00FE5AAA" w:rsidRPr="00A928F1" w:rsidRDefault="00FE5AAA" w:rsidP="00070CE0">
      <w:pPr>
        <w:pStyle w:val="ListParagraph"/>
        <w:numPr>
          <w:ilvl w:val="0"/>
          <w:numId w:val="3"/>
        </w:numPr>
        <w:spacing w:after="0" w:line="240" w:lineRule="auto"/>
        <w:jc w:val="both"/>
        <w:rPr>
          <w:rFonts w:cstheme="minorHAnsi"/>
          <w:sz w:val="24"/>
          <w:szCs w:val="24"/>
        </w:rPr>
      </w:pPr>
      <w:r w:rsidRPr="00A928F1">
        <w:rPr>
          <w:rFonts w:cstheme="minorHAnsi"/>
          <w:sz w:val="24"/>
          <w:szCs w:val="24"/>
        </w:rPr>
        <w:t>on Him I</w:t>
      </w:r>
      <w:r w:rsidR="00070CE0" w:rsidRPr="00A928F1">
        <w:rPr>
          <w:rFonts w:cstheme="minorHAnsi"/>
          <w:sz w:val="24"/>
          <w:szCs w:val="24"/>
        </w:rPr>
        <w:t xml:space="preserve">  </w:t>
      </w:r>
    </w:p>
    <w:p w14:paraId="50C0A4F5" w14:textId="0D7C91C4" w:rsidR="00070CE0" w:rsidRPr="00A928F1" w:rsidRDefault="00070CE0" w:rsidP="00070CE0">
      <w:pPr>
        <w:pStyle w:val="ListParagraph"/>
        <w:numPr>
          <w:ilvl w:val="1"/>
          <w:numId w:val="3"/>
        </w:numPr>
        <w:spacing w:after="0" w:line="240" w:lineRule="auto"/>
        <w:jc w:val="both"/>
        <w:rPr>
          <w:rFonts w:cstheme="minorHAnsi"/>
          <w:sz w:val="24"/>
          <w:szCs w:val="24"/>
        </w:rPr>
      </w:pPr>
      <w:r w:rsidRPr="00A928F1">
        <w:rPr>
          <w:rFonts w:cstheme="minorHAnsi"/>
          <w:sz w:val="24"/>
          <w:szCs w:val="24"/>
        </w:rPr>
        <w:t>lean</w:t>
      </w:r>
    </w:p>
    <w:p w14:paraId="0BA62914" w14:textId="7EF0CC90" w:rsidR="00070CE0" w:rsidRPr="00A928F1" w:rsidRDefault="00945A9D" w:rsidP="00070CE0">
      <w:pPr>
        <w:pStyle w:val="ListParagraph"/>
        <w:numPr>
          <w:ilvl w:val="1"/>
          <w:numId w:val="3"/>
        </w:numPr>
        <w:spacing w:after="0" w:line="240" w:lineRule="auto"/>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2336" behindDoc="0" locked="0" layoutInCell="1" allowOverlap="1" wp14:anchorId="36648F92" wp14:editId="28B8F8D6">
                <wp:simplePos x="0" y="0"/>
                <wp:positionH relativeFrom="column">
                  <wp:posOffset>-350520</wp:posOffset>
                </wp:positionH>
                <wp:positionV relativeFrom="paragraph">
                  <wp:posOffset>155575</wp:posOffset>
                </wp:positionV>
                <wp:extent cx="175260" cy="868680"/>
                <wp:effectExtent l="0" t="0" r="34290" b="26670"/>
                <wp:wrapNone/>
                <wp:docPr id="17" name="Arrow: Curved Right 17"/>
                <wp:cNvGraphicFramePr/>
                <a:graphic xmlns:a="http://schemas.openxmlformats.org/drawingml/2006/main">
                  <a:graphicData uri="http://schemas.microsoft.com/office/word/2010/wordprocessingShape">
                    <wps:wsp>
                      <wps:cNvSpPr/>
                      <wps:spPr>
                        <a:xfrm>
                          <a:off x="0" y="0"/>
                          <a:ext cx="175260" cy="86868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07AAC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7" o:spid="_x0000_s1026" type="#_x0000_t102" style="position:absolute;margin-left:-27.6pt;margin-top:12.25pt;width:13.8pt;height:6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" adj="19421,21055,16200" fillcolor="#4472c4 [3204]" strokecolor="#1f3763 [1604]" strokeweight="1pt"/>
            </w:pict>
          </mc:Fallback>
        </mc:AlternateContent>
      </w:r>
      <w:r w:rsidR="00070CE0" w:rsidRPr="00A928F1">
        <w:rPr>
          <w:rFonts w:cstheme="minorHAnsi"/>
          <w:i/>
          <w:iCs/>
          <w:sz w:val="24"/>
          <w:szCs w:val="24"/>
        </w:rPr>
        <w:t>and</w:t>
      </w:r>
      <w:r w:rsidR="00070CE0" w:rsidRPr="00A928F1">
        <w:rPr>
          <w:rFonts w:cstheme="minorHAnsi"/>
          <w:sz w:val="24"/>
          <w:szCs w:val="24"/>
        </w:rPr>
        <w:t xml:space="preserve"> rely</w:t>
      </w:r>
    </w:p>
    <w:p w14:paraId="75112559" w14:textId="1BF32DEA" w:rsidR="00945A9D" w:rsidRPr="000C3216" w:rsidRDefault="00070CE0" w:rsidP="00945A9D">
      <w:pPr>
        <w:pStyle w:val="ListParagraph"/>
        <w:numPr>
          <w:ilvl w:val="1"/>
          <w:numId w:val="3"/>
        </w:numPr>
        <w:spacing w:after="0" w:line="240" w:lineRule="auto"/>
        <w:jc w:val="both"/>
        <w:rPr>
          <w:rFonts w:cstheme="minorHAnsi"/>
          <w:sz w:val="24"/>
          <w:szCs w:val="24"/>
        </w:rPr>
      </w:pPr>
      <w:r w:rsidRPr="000C3216">
        <w:rPr>
          <w:rFonts w:cstheme="minorHAnsi"/>
          <w:i/>
          <w:iCs/>
          <w:sz w:val="24"/>
          <w:szCs w:val="24"/>
        </w:rPr>
        <w:t>and</w:t>
      </w:r>
      <w:r w:rsidRPr="000C3216">
        <w:rPr>
          <w:rFonts w:cstheme="minorHAnsi"/>
          <w:sz w:val="24"/>
          <w:szCs w:val="24"/>
        </w:rPr>
        <w:t xml:space="preserve"> confidently </w:t>
      </w:r>
      <w:r w:rsidRPr="000C3216">
        <w:rPr>
          <w:rFonts w:cstheme="minorHAnsi"/>
          <w:b/>
          <w:bCs/>
          <w:sz w:val="24"/>
          <w:szCs w:val="24"/>
        </w:rPr>
        <w:t>trust</w:t>
      </w:r>
      <w:r w:rsidRPr="000C3216">
        <w:rPr>
          <w:rFonts w:cstheme="minorHAnsi"/>
          <w:sz w:val="24"/>
          <w:szCs w:val="24"/>
        </w:rPr>
        <w:t xml:space="preserve"> !!!! (extra !!! added)</w:t>
      </w:r>
    </w:p>
    <w:p w14:paraId="5B09872D" w14:textId="5E5C382C" w:rsidR="00FE5AAA" w:rsidRPr="00A928F1" w:rsidRDefault="00945A9D" w:rsidP="00070CE0">
      <w:pPr>
        <w:pStyle w:val="ListParagraph"/>
        <w:spacing w:after="0" w:line="240" w:lineRule="auto"/>
        <w:ind w:left="396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0288" behindDoc="0" locked="0" layoutInCell="1" allowOverlap="1" wp14:anchorId="12E3E600" wp14:editId="5A9C4BB4">
                <wp:simplePos x="0" y="0"/>
                <wp:positionH relativeFrom="column">
                  <wp:posOffset>228600</wp:posOffset>
                </wp:positionH>
                <wp:positionV relativeFrom="paragraph">
                  <wp:posOffset>153035</wp:posOffset>
                </wp:positionV>
                <wp:extent cx="53340" cy="495300"/>
                <wp:effectExtent l="19050" t="0" r="22860" b="19050"/>
                <wp:wrapNone/>
                <wp:docPr id="15" name="Left Brace 15"/>
                <wp:cNvGraphicFramePr/>
                <a:graphic xmlns:a="http://schemas.openxmlformats.org/drawingml/2006/main">
                  <a:graphicData uri="http://schemas.microsoft.com/office/word/2010/wordprocessingShape">
                    <wps:wsp>
                      <wps:cNvSpPr/>
                      <wps:spPr>
                        <a:xfrm>
                          <a:off x="0" y="0"/>
                          <a:ext cx="53340" cy="4953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4E046" id="Left Brace 15" o:spid="_x0000_s1026" type="#_x0000_t87" style="position:absolute;margin-left:18pt;margin-top:12.05pt;width:4.2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" adj="194" strokecolor="#4472c4 [3204]" strokeweight=".5pt">
                <v:stroke joinstyle="miter"/>
              </v:shape>
            </w:pict>
          </mc:Fallback>
        </mc:AlternateContent>
      </w:r>
    </w:p>
    <w:p w14:paraId="1793BF70" w14:textId="77777777" w:rsidR="00FE5AAA" w:rsidRPr="00A928F1" w:rsidRDefault="00FE5AAA" w:rsidP="00070CE0">
      <w:pPr>
        <w:spacing w:after="0" w:line="240" w:lineRule="auto"/>
        <w:ind w:left="720"/>
        <w:jc w:val="both"/>
        <w:rPr>
          <w:rFonts w:cstheme="minorHAnsi"/>
          <w:sz w:val="24"/>
          <w:szCs w:val="24"/>
        </w:rPr>
      </w:pPr>
      <w:r w:rsidRPr="00A928F1">
        <w:rPr>
          <w:rFonts w:cstheme="minorHAnsi"/>
          <w:sz w:val="24"/>
          <w:szCs w:val="24"/>
        </w:rPr>
        <w:t xml:space="preserve">[3] </w:t>
      </w:r>
      <w:r w:rsidRPr="00A928F1">
        <w:rPr>
          <w:rFonts w:cstheme="minorHAnsi"/>
          <w:sz w:val="24"/>
          <w:szCs w:val="24"/>
          <w:u w:val="single"/>
        </w:rPr>
        <w:t>For [then]</w:t>
      </w:r>
      <w:r w:rsidRPr="00A928F1">
        <w:rPr>
          <w:rFonts w:cstheme="minorHAnsi"/>
          <w:sz w:val="24"/>
          <w:szCs w:val="24"/>
        </w:rPr>
        <w:t xml:space="preserve"> He will deliver you from the snare of the fowler </w:t>
      </w:r>
    </w:p>
    <w:p w14:paraId="07C540F9" w14:textId="5B351D68" w:rsidR="00945A9D" w:rsidRPr="00A928F1" w:rsidRDefault="00945A9D" w:rsidP="00070CE0">
      <w:pPr>
        <w:spacing w:after="0" w:line="240" w:lineRule="auto"/>
        <w:ind w:left="72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3360" behindDoc="0" locked="0" layoutInCell="1" allowOverlap="1" wp14:anchorId="4354BC5C" wp14:editId="1063BA37">
                <wp:simplePos x="0" y="0"/>
                <wp:positionH relativeFrom="column">
                  <wp:posOffset>60960</wp:posOffset>
                </wp:positionH>
                <wp:positionV relativeFrom="paragraph">
                  <wp:posOffset>99695</wp:posOffset>
                </wp:positionV>
                <wp:extent cx="224790" cy="1333500"/>
                <wp:effectExtent l="0" t="0" r="41910" b="19050"/>
                <wp:wrapNone/>
                <wp:docPr id="18" name="Arrow: Curved Right 18"/>
                <wp:cNvGraphicFramePr/>
                <a:graphic xmlns:a="http://schemas.openxmlformats.org/drawingml/2006/main">
                  <a:graphicData uri="http://schemas.microsoft.com/office/word/2010/wordprocessingShape">
                    <wps:wsp>
                      <wps:cNvSpPr/>
                      <wps:spPr>
                        <a:xfrm>
                          <a:off x="0" y="0"/>
                          <a:ext cx="224790" cy="13335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71A9C" id="Arrow: Curved Right 18" o:spid="_x0000_s1026" type="#_x0000_t102" style="position:absolute;margin-left:4.8pt;margin-top:7.85pt;width:17.7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" adj="19779,21145,16200" fillcolor="#4472c4 [3204]" strokecolor="#1f3763 [1604]" strokeweight="1pt"/>
            </w:pict>
          </mc:Fallback>
        </mc:AlternateContent>
      </w:r>
      <w:r w:rsidR="00FE5AAA" w:rsidRPr="00A928F1">
        <w:rPr>
          <w:rFonts w:cstheme="minorHAnsi"/>
          <w:sz w:val="24"/>
          <w:szCs w:val="24"/>
        </w:rPr>
        <w:t>and from the deadly pestilence.</w:t>
      </w:r>
    </w:p>
    <w:p w14:paraId="589EED93" w14:textId="6081CE83" w:rsidR="00070CE0" w:rsidRPr="00A928F1" w:rsidRDefault="00070CE0" w:rsidP="00070CE0">
      <w:pPr>
        <w:spacing w:after="0" w:line="240" w:lineRule="auto"/>
        <w:ind w:left="720"/>
        <w:jc w:val="both"/>
        <w:rPr>
          <w:rFonts w:cstheme="minorHAnsi"/>
          <w:sz w:val="24"/>
          <w:szCs w:val="24"/>
        </w:rPr>
      </w:pPr>
    </w:p>
    <w:p w14:paraId="6EBC0E57" w14:textId="46FFB1F9" w:rsidR="00FE5AAA" w:rsidRPr="00A928F1" w:rsidRDefault="000C3216" w:rsidP="00070CE0">
      <w:pPr>
        <w:spacing w:after="0" w:line="240" w:lineRule="auto"/>
        <w:ind w:left="1440"/>
        <w:jc w:val="both"/>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14:anchorId="5A5B787E" wp14:editId="74A21C43">
                <wp:simplePos x="0" y="0"/>
                <wp:positionH relativeFrom="column">
                  <wp:posOffset>822960</wp:posOffset>
                </wp:positionH>
                <wp:positionV relativeFrom="paragraph">
                  <wp:posOffset>89535</wp:posOffset>
                </wp:positionV>
                <wp:extent cx="53340" cy="1737360"/>
                <wp:effectExtent l="19050" t="0" r="22860" b="15240"/>
                <wp:wrapNone/>
                <wp:docPr id="29" name="Left Brace 29"/>
                <wp:cNvGraphicFramePr/>
                <a:graphic xmlns:a="http://schemas.openxmlformats.org/drawingml/2006/main">
                  <a:graphicData uri="http://schemas.microsoft.com/office/word/2010/wordprocessingShape">
                    <wps:wsp>
                      <wps:cNvSpPr/>
                      <wps:spPr>
                        <a:xfrm>
                          <a:off x="0" y="0"/>
                          <a:ext cx="53340" cy="17373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1EEA4" id="Left Brace 29" o:spid="_x0000_s1026" type="#_x0000_t87" style="position:absolute;margin-left:64.8pt;margin-top:7.05pt;width:4.2pt;height:13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" adj="55" strokecolor="#4472c4 [3204]" strokeweight=".5pt">
                <v:stroke joinstyle="miter"/>
              </v:shape>
            </w:pict>
          </mc:Fallback>
        </mc:AlternateContent>
      </w:r>
      <w:r w:rsidR="00FE5AAA" w:rsidRPr="00A928F1">
        <w:rPr>
          <w:rFonts w:cstheme="minorHAnsi"/>
          <w:sz w:val="24"/>
          <w:szCs w:val="24"/>
        </w:rPr>
        <w:t xml:space="preserve">[4] </w:t>
      </w:r>
      <w:r w:rsidR="00FE5AAA" w:rsidRPr="00A928F1">
        <w:rPr>
          <w:rFonts w:cstheme="minorHAnsi"/>
          <w:sz w:val="24"/>
          <w:szCs w:val="24"/>
          <w:u w:val="single"/>
        </w:rPr>
        <w:t>[Then]</w:t>
      </w:r>
      <w:r w:rsidR="00FE5AAA" w:rsidRPr="00A928F1">
        <w:rPr>
          <w:rFonts w:cstheme="minorHAnsi"/>
          <w:sz w:val="24"/>
          <w:szCs w:val="24"/>
        </w:rPr>
        <w:t xml:space="preserve"> He will cover you with His pinions, and </w:t>
      </w:r>
    </w:p>
    <w:p w14:paraId="3F7F07FB" w14:textId="5714CB00" w:rsidR="00FE5AAA" w:rsidRPr="00A928F1" w:rsidRDefault="00FE5AAA" w:rsidP="00070CE0">
      <w:pPr>
        <w:spacing w:after="0" w:line="240" w:lineRule="auto"/>
        <w:ind w:left="1440"/>
        <w:jc w:val="both"/>
        <w:rPr>
          <w:rFonts w:cstheme="minorHAnsi"/>
          <w:sz w:val="24"/>
          <w:szCs w:val="24"/>
        </w:rPr>
      </w:pPr>
      <w:r w:rsidRPr="00A928F1">
        <w:rPr>
          <w:rFonts w:cstheme="minorHAnsi"/>
          <w:sz w:val="24"/>
          <w:szCs w:val="24"/>
        </w:rPr>
        <w:t xml:space="preserve">under His wings shall you trust </w:t>
      </w:r>
      <w:r w:rsidRPr="00A928F1">
        <w:rPr>
          <w:rFonts w:cstheme="minorHAnsi"/>
          <w:i/>
          <w:iCs/>
          <w:sz w:val="24"/>
          <w:szCs w:val="24"/>
        </w:rPr>
        <w:t xml:space="preserve">and </w:t>
      </w:r>
      <w:r w:rsidRPr="00A928F1">
        <w:rPr>
          <w:rFonts w:cstheme="minorHAnsi"/>
          <w:sz w:val="24"/>
          <w:szCs w:val="24"/>
        </w:rPr>
        <w:t xml:space="preserve">find refuge; </w:t>
      </w:r>
    </w:p>
    <w:p w14:paraId="07620313" w14:textId="77777777" w:rsidR="00FE5AAA" w:rsidRPr="00A928F1" w:rsidRDefault="00FE5AAA" w:rsidP="00070CE0">
      <w:pPr>
        <w:spacing w:after="0" w:line="240" w:lineRule="auto"/>
        <w:ind w:left="1440"/>
        <w:jc w:val="both"/>
        <w:rPr>
          <w:rFonts w:cstheme="minorHAnsi"/>
          <w:sz w:val="24"/>
          <w:szCs w:val="24"/>
        </w:rPr>
      </w:pPr>
      <w:r w:rsidRPr="00A928F1">
        <w:rPr>
          <w:rFonts w:cstheme="minorHAnsi"/>
          <w:sz w:val="24"/>
          <w:szCs w:val="24"/>
        </w:rPr>
        <w:t xml:space="preserve">His truth </w:t>
      </w:r>
      <w:r w:rsidRPr="00A928F1">
        <w:rPr>
          <w:rFonts w:cstheme="minorHAnsi"/>
          <w:i/>
          <w:iCs/>
          <w:sz w:val="24"/>
          <w:szCs w:val="24"/>
        </w:rPr>
        <w:t>and</w:t>
      </w:r>
      <w:r w:rsidRPr="00A928F1">
        <w:rPr>
          <w:rFonts w:cstheme="minorHAnsi"/>
          <w:sz w:val="24"/>
          <w:szCs w:val="24"/>
        </w:rPr>
        <w:t xml:space="preserve"> His faithfulness are a shield and a buckler.</w:t>
      </w:r>
    </w:p>
    <w:p w14:paraId="561CB00A" w14:textId="77777777" w:rsidR="00FE5AAA" w:rsidRPr="00A928F1" w:rsidRDefault="00FE5AAA" w:rsidP="00070CE0">
      <w:pPr>
        <w:spacing w:after="0" w:line="240" w:lineRule="auto"/>
        <w:ind w:left="2160"/>
        <w:jc w:val="both"/>
        <w:rPr>
          <w:rFonts w:cstheme="minorHAnsi"/>
          <w:sz w:val="24"/>
          <w:szCs w:val="24"/>
        </w:rPr>
      </w:pPr>
      <w:r w:rsidRPr="00A928F1">
        <w:rPr>
          <w:rFonts w:cstheme="minorHAnsi"/>
          <w:sz w:val="24"/>
          <w:szCs w:val="24"/>
        </w:rPr>
        <w:t xml:space="preserve">[5] You shall not be afraid </w:t>
      </w:r>
    </w:p>
    <w:p w14:paraId="259A5C0E" w14:textId="77777777" w:rsidR="00FE5AAA" w:rsidRPr="00A928F1" w:rsidRDefault="00FE5AAA" w:rsidP="00070CE0">
      <w:pPr>
        <w:pStyle w:val="ListParagraph"/>
        <w:numPr>
          <w:ilvl w:val="0"/>
          <w:numId w:val="2"/>
        </w:numPr>
        <w:spacing w:after="0" w:line="240" w:lineRule="auto"/>
        <w:jc w:val="both"/>
        <w:rPr>
          <w:rFonts w:cstheme="minorHAnsi"/>
          <w:sz w:val="24"/>
          <w:szCs w:val="24"/>
        </w:rPr>
      </w:pPr>
      <w:r w:rsidRPr="00A928F1">
        <w:rPr>
          <w:rFonts w:cstheme="minorHAnsi"/>
          <w:sz w:val="24"/>
          <w:szCs w:val="24"/>
        </w:rPr>
        <w:t xml:space="preserve">of the terror of the night, </w:t>
      </w:r>
    </w:p>
    <w:p w14:paraId="2DCA588F" w14:textId="77777777" w:rsidR="00FE5AAA" w:rsidRPr="00A928F1" w:rsidRDefault="00FE5AAA" w:rsidP="00070CE0">
      <w:pPr>
        <w:pStyle w:val="ListParagraph"/>
        <w:numPr>
          <w:ilvl w:val="0"/>
          <w:numId w:val="2"/>
        </w:numPr>
        <w:spacing w:after="0" w:line="240" w:lineRule="auto"/>
        <w:jc w:val="both"/>
        <w:rPr>
          <w:rFonts w:cstheme="minorHAnsi"/>
          <w:sz w:val="24"/>
          <w:szCs w:val="24"/>
        </w:rPr>
      </w:pPr>
      <w:r w:rsidRPr="00A928F1">
        <w:rPr>
          <w:rFonts w:cstheme="minorHAnsi"/>
          <w:sz w:val="24"/>
          <w:szCs w:val="24"/>
        </w:rPr>
        <w:t>nor of the arrow (the evil plots and slanders of the wicked) that flies by day.</w:t>
      </w:r>
    </w:p>
    <w:p w14:paraId="46B426C3" w14:textId="77777777" w:rsidR="00FE5AAA" w:rsidRPr="00A928F1" w:rsidRDefault="00FE5AAA" w:rsidP="00070CE0">
      <w:pPr>
        <w:pStyle w:val="ListParagraph"/>
        <w:numPr>
          <w:ilvl w:val="0"/>
          <w:numId w:val="2"/>
        </w:numPr>
        <w:spacing w:after="0" w:line="240" w:lineRule="auto"/>
        <w:jc w:val="both"/>
        <w:rPr>
          <w:rFonts w:cstheme="minorHAnsi"/>
          <w:sz w:val="24"/>
          <w:szCs w:val="24"/>
        </w:rPr>
      </w:pPr>
      <w:r w:rsidRPr="00A928F1">
        <w:rPr>
          <w:rFonts w:cstheme="minorHAnsi"/>
          <w:sz w:val="24"/>
          <w:szCs w:val="24"/>
        </w:rPr>
        <w:t xml:space="preserve">[6] Nor of the pestilence that stalks in darkness, </w:t>
      </w:r>
    </w:p>
    <w:p w14:paraId="083FE541" w14:textId="77777777" w:rsidR="00FE5AAA" w:rsidRPr="00A928F1" w:rsidRDefault="00FE5AAA" w:rsidP="00070CE0">
      <w:pPr>
        <w:pStyle w:val="ListParagraph"/>
        <w:numPr>
          <w:ilvl w:val="0"/>
          <w:numId w:val="2"/>
        </w:numPr>
        <w:spacing w:after="0" w:line="240" w:lineRule="auto"/>
        <w:jc w:val="both"/>
        <w:rPr>
          <w:rFonts w:cstheme="minorHAnsi"/>
          <w:sz w:val="24"/>
          <w:szCs w:val="24"/>
        </w:rPr>
      </w:pPr>
      <w:r w:rsidRPr="00A928F1">
        <w:rPr>
          <w:rFonts w:cstheme="minorHAnsi"/>
          <w:sz w:val="24"/>
          <w:szCs w:val="24"/>
        </w:rPr>
        <w:t xml:space="preserve">nor of the destruction </w:t>
      </w:r>
      <w:r w:rsidRPr="00A928F1">
        <w:rPr>
          <w:rFonts w:cstheme="minorHAnsi"/>
          <w:i/>
          <w:iCs/>
          <w:sz w:val="24"/>
          <w:szCs w:val="24"/>
        </w:rPr>
        <w:t>and</w:t>
      </w:r>
      <w:r w:rsidRPr="00A928F1">
        <w:rPr>
          <w:rFonts w:cstheme="minorHAnsi"/>
          <w:sz w:val="24"/>
          <w:szCs w:val="24"/>
        </w:rPr>
        <w:t xml:space="preserve"> sudden death that surprise </w:t>
      </w:r>
      <w:r w:rsidRPr="00A928F1">
        <w:rPr>
          <w:rFonts w:cstheme="minorHAnsi"/>
          <w:i/>
          <w:iCs/>
          <w:sz w:val="24"/>
          <w:szCs w:val="24"/>
        </w:rPr>
        <w:t>and</w:t>
      </w:r>
      <w:r w:rsidRPr="00A928F1">
        <w:rPr>
          <w:rFonts w:cstheme="minorHAnsi"/>
          <w:sz w:val="24"/>
          <w:szCs w:val="24"/>
        </w:rPr>
        <w:t xml:space="preserve"> lay waste at noonday. </w:t>
      </w:r>
    </w:p>
    <w:p w14:paraId="40F1C352" w14:textId="0A233D97" w:rsidR="00070CE0" w:rsidRPr="00A928F1" w:rsidRDefault="00FE5AAA" w:rsidP="000C3216">
      <w:pPr>
        <w:spacing w:after="0" w:line="240" w:lineRule="auto"/>
        <w:ind w:left="2160"/>
        <w:jc w:val="both"/>
        <w:rPr>
          <w:rFonts w:cstheme="minorHAnsi"/>
          <w:sz w:val="24"/>
          <w:szCs w:val="24"/>
        </w:rPr>
      </w:pPr>
      <w:r w:rsidRPr="00A928F1">
        <w:rPr>
          <w:rFonts w:cstheme="minorHAnsi"/>
          <w:sz w:val="24"/>
          <w:szCs w:val="24"/>
        </w:rPr>
        <w:t>[7] A thousand may fall at your side, and ten thousand at your right hand, but it shall not come near you.[8] Only a spectator shall you be [yourself inaccessible in the secret place of the Most High] as you witness the reward of the wicked.</w:t>
      </w:r>
      <w:r w:rsidR="00070CE0" w:rsidRPr="00A928F1">
        <w:rPr>
          <w:rFonts w:cstheme="minorHAnsi"/>
          <w:sz w:val="24"/>
          <w:szCs w:val="24"/>
        </w:rPr>
        <w:br w:type="page"/>
      </w:r>
    </w:p>
    <w:p w14:paraId="078DAB5F" w14:textId="77777777" w:rsidR="00FE5AAA" w:rsidRPr="00A928F1" w:rsidRDefault="00FE5AAA" w:rsidP="000C3216">
      <w:pPr>
        <w:spacing w:line="240" w:lineRule="auto"/>
        <w:jc w:val="center"/>
        <w:rPr>
          <w:rFonts w:cstheme="minorHAnsi"/>
          <w:sz w:val="24"/>
          <w:szCs w:val="24"/>
        </w:rPr>
      </w:pPr>
      <w:r w:rsidRPr="00A928F1">
        <w:rPr>
          <w:rFonts w:cstheme="minorHAnsi"/>
          <w:sz w:val="24"/>
          <w:szCs w:val="24"/>
        </w:rPr>
        <w:lastRenderedPageBreak/>
        <w:t>Section 2 (v. 9 thru 13)</w:t>
      </w:r>
    </w:p>
    <w:p w14:paraId="0E20AF63" w14:textId="7FAEE019" w:rsidR="00FE5AAA" w:rsidRPr="00A928F1" w:rsidRDefault="003B4F3A" w:rsidP="00945A9D">
      <w:pPr>
        <w:spacing w:after="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4384" behindDoc="0" locked="0" layoutInCell="1" allowOverlap="1" wp14:anchorId="72D8286C" wp14:editId="57359568">
                <wp:simplePos x="0" y="0"/>
                <wp:positionH relativeFrom="column">
                  <wp:posOffset>-91440</wp:posOffset>
                </wp:positionH>
                <wp:positionV relativeFrom="paragraph">
                  <wp:posOffset>91440</wp:posOffset>
                </wp:positionV>
                <wp:extent cx="91440" cy="670560"/>
                <wp:effectExtent l="38100" t="0" r="22860" b="15240"/>
                <wp:wrapNone/>
                <wp:docPr id="19" name="Left Brace 19"/>
                <wp:cNvGraphicFramePr/>
                <a:graphic xmlns:a="http://schemas.openxmlformats.org/drawingml/2006/main">
                  <a:graphicData uri="http://schemas.microsoft.com/office/word/2010/wordprocessingShape">
                    <wps:wsp>
                      <wps:cNvSpPr/>
                      <wps:spPr>
                        <a:xfrm>
                          <a:off x="0" y="0"/>
                          <a:ext cx="91440" cy="6705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A0061" id="Left Brace 19" o:spid="_x0000_s1026" type="#_x0000_t87" style="position:absolute;margin-left:-7.2pt;margin-top:7.2pt;width:7.2pt;height:5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" adj="245" strokecolor="#4472c4 [3204]" strokeweight=".5pt">
                <v:stroke joinstyle="miter"/>
              </v:shape>
            </w:pict>
          </mc:Fallback>
        </mc:AlternateContent>
      </w:r>
      <w:r w:rsidR="00FE5AAA" w:rsidRPr="00A928F1">
        <w:rPr>
          <w:rFonts w:cstheme="minorHAnsi"/>
          <w:sz w:val="24"/>
          <w:szCs w:val="24"/>
        </w:rPr>
        <w:t xml:space="preserve">[9] </w:t>
      </w:r>
      <w:r w:rsidR="00945A9D" w:rsidRPr="00A928F1">
        <w:rPr>
          <w:rFonts w:cstheme="minorHAnsi"/>
          <w:sz w:val="24"/>
          <w:szCs w:val="24"/>
        </w:rPr>
        <w:tab/>
      </w:r>
      <w:r w:rsidR="00FE5AAA" w:rsidRPr="00A928F1">
        <w:rPr>
          <w:rFonts w:cstheme="minorHAnsi"/>
          <w:sz w:val="24"/>
          <w:szCs w:val="24"/>
          <w:u w:val="single"/>
        </w:rPr>
        <w:t>Because</w:t>
      </w:r>
      <w:r w:rsidR="00FE5AAA" w:rsidRPr="00A928F1">
        <w:rPr>
          <w:rFonts w:cstheme="minorHAnsi"/>
          <w:sz w:val="24"/>
          <w:szCs w:val="24"/>
        </w:rPr>
        <w:t xml:space="preserve"> you </w:t>
      </w:r>
      <w:r w:rsidR="00FE5AAA" w:rsidRPr="00A928F1">
        <w:rPr>
          <w:rFonts w:cstheme="minorHAnsi"/>
          <w:b/>
          <w:bCs/>
          <w:sz w:val="24"/>
          <w:szCs w:val="24"/>
        </w:rPr>
        <w:t>have made</w:t>
      </w:r>
      <w:r w:rsidR="00FE5AAA" w:rsidRPr="00A928F1">
        <w:rPr>
          <w:rFonts w:cstheme="minorHAnsi"/>
          <w:sz w:val="24"/>
          <w:szCs w:val="24"/>
        </w:rPr>
        <w:t xml:space="preserve"> the Lord</w:t>
      </w:r>
      <w:r w:rsidR="00945A9D" w:rsidRPr="00A928F1">
        <w:rPr>
          <w:rFonts w:cstheme="minorHAnsi"/>
          <w:sz w:val="24"/>
          <w:szCs w:val="24"/>
        </w:rPr>
        <w:t xml:space="preserve"> </w:t>
      </w:r>
      <w:r w:rsidR="00FE5AAA" w:rsidRPr="00A928F1">
        <w:rPr>
          <w:rFonts w:cstheme="minorHAnsi"/>
          <w:sz w:val="24"/>
          <w:szCs w:val="24"/>
        </w:rPr>
        <w:t xml:space="preserve">your refuge, </w:t>
      </w:r>
    </w:p>
    <w:p w14:paraId="16F522AA" w14:textId="76ED58C7" w:rsidR="00FE5AAA" w:rsidRPr="00A928F1" w:rsidRDefault="00FE5AAA" w:rsidP="00945A9D">
      <w:pPr>
        <w:spacing w:after="0"/>
        <w:ind w:firstLine="720"/>
        <w:jc w:val="both"/>
        <w:rPr>
          <w:rFonts w:cstheme="minorHAnsi"/>
          <w:sz w:val="24"/>
          <w:szCs w:val="24"/>
        </w:rPr>
      </w:pPr>
      <w:r w:rsidRPr="00A928F1">
        <w:rPr>
          <w:rFonts w:cstheme="minorHAnsi"/>
          <w:sz w:val="24"/>
          <w:szCs w:val="24"/>
        </w:rPr>
        <w:t>and the Most</w:t>
      </w:r>
      <w:r w:rsidR="00A92C4B" w:rsidRPr="00A928F1">
        <w:rPr>
          <w:rFonts w:cstheme="minorHAnsi"/>
          <w:sz w:val="24"/>
          <w:szCs w:val="24"/>
        </w:rPr>
        <w:t xml:space="preserve"> </w:t>
      </w:r>
      <w:r w:rsidRPr="00A928F1">
        <w:rPr>
          <w:rFonts w:cstheme="minorHAnsi"/>
          <w:sz w:val="24"/>
          <w:szCs w:val="24"/>
        </w:rPr>
        <w:t>High your dwelling place,</w:t>
      </w:r>
    </w:p>
    <w:p w14:paraId="0A73B2D3" w14:textId="0AEB806F" w:rsidR="00945A9D" w:rsidRPr="00A928F1" w:rsidRDefault="003B4F3A" w:rsidP="00945A9D">
      <w:pPr>
        <w:spacing w:after="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6432" behindDoc="0" locked="0" layoutInCell="1" allowOverlap="1" wp14:anchorId="07AADD26" wp14:editId="2E184504">
                <wp:simplePos x="0" y="0"/>
                <wp:positionH relativeFrom="column">
                  <wp:posOffset>-403860</wp:posOffset>
                </wp:positionH>
                <wp:positionV relativeFrom="paragraph">
                  <wp:posOffset>213995</wp:posOffset>
                </wp:positionV>
                <wp:extent cx="312420" cy="1051560"/>
                <wp:effectExtent l="0" t="0" r="30480" b="15240"/>
                <wp:wrapNone/>
                <wp:docPr id="22" name="Arrow: Curved Right 22"/>
                <wp:cNvGraphicFramePr/>
                <a:graphic xmlns:a="http://schemas.openxmlformats.org/drawingml/2006/main">
                  <a:graphicData uri="http://schemas.microsoft.com/office/word/2010/wordprocessingShape">
                    <wps:wsp>
                      <wps:cNvSpPr/>
                      <wps:spPr>
                        <a:xfrm>
                          <a:off x="0" y="0"/>
                          <a:ext cx="312420" cy="105156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8B6039" id="Arrow: Curved Right 22" o:spid="_x0000_s1026" type="#_x0000_t102" style="position:absolute;margin-left:-31.8pt;margin-top:16.85pt;width:24.6pt;height:8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" adj="18391,20798,16200" fillcolor="#4472c4 [3204]" strokecolor="#1f3763 [1604]" strokeweight="1pt"/>
            </w:pict>
          </mc:Fallback>
        </mc:AlternateContent>
      </w:r>
    </w:p>
    <w:p w14:paraId="79D22417" w14:textId="77777777" w:rsidR="00945A9D" w:rsidRPr="00A928F1" w:rsidRDefault="00945A9D" w:rsidP="00945A9D">
      <w:pPr>
        <w:spacing w:after="0"/>
        <w:jc w:val="both"/>
        <w:rPr>
          <w:rFonts w:cstheme="minorHAnsi"/>
          <w:sz w:val="24"/>
          <w:szCs w:val="24"/>
        </w:rPr>
      </w:pPr>
    </w:p>
    <w:p w14:paraId="553F81FD" w14:textId="6031137E" w:rsidR="00FE5AAA" w:rsidRPr="00A928F1" w:rsidRDefault="003B4F3A" w:rsidP="00945A9D">
      <w:pPr>
        <w:spacing w:after="0"/>
        <w:ind w:left="144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5408" behindDoc="0" locked="0" layoutInCell="1" allowOverlap="1" wp14:anchorId="55C5B113" wp14:editId="047D9A18">
                <wp:simplePos x="0" y="0"/>
                <wp:positionH relativeFrom="column">
                  <wp:posOffset>571500</wp:posOffset>
                </wp:positionH>
                <wp:positionV relativeFrom="paragraph">
                  <wp:posOffset>123825</wp:posOffset>
                </wp:positionV>
                <wp:extent cx="175260" cy="2110740"/>
                <wp:effectExtent l="38100" t="0" r="15240" b="22860"/>
                <wp:wrapNone/>
                <wp:docPr id="20" name="Left Brace 20"/>
                <wp:cNvGraphicFramePr/>
                <a:graphic xmlns:a="http://schemas.openxmlformats.org/drawingml/2006/main">
                  <a:graphicData uri="http://schemas.microsoft.com/office/word/2010/wordprocessingShape">
                    <wps:wsp>
                      <wps:cNvSpPr/>
                      <wps:spPr>
                        <a:xfrm>
                          <a:off x="0" y="0"/>
                          <a:ext cx="175260" cy="21107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F849E" id="Left Brace 20" o:spid="_x0000_s1026" type="#_x0000_t87" style="position:absolute;margin-left:45pt;margin-top:9.75pt;width:13.8pt;height:166.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" adj="149" strokecolor="#4472c4 [3204]" strokeweight=".5pt">
                <v:stroke joinstyle="miter"/>
              </v:shape>
            </w:pict>
          </mc:Fallback>
        </mc:AlternateContent>
      </w:r>
      <w:r w:rsidR="00FE5AAA" w:rsidRPr="00A928F1">
        <w:rPr>
          <w:rFonts w:cstheme="minorHAnsi"/>
          <w:sz w:val="24"/>
          <w:szCs w:val="24"/>
        </w:rPr>
        <w:t>[10] There shall no evil befall you, nor any plague or calamity come near your tent.</w:t>
      </w:r>
    </w:p>
    <w:p w14:paraId="298BC553" w14:textId="77777777" w:rsidR="00945A9D" w:rsidRPr="00A928F1" w:rsidRDefault="00945A9D" w:rsidP="00945A9D">
      <w:pPr>
        <w:pStyle w:val="ListParagraph"/>
        <w:spacing w:after="0"/>
        <w:ind w:left="1440"/>
        <w:jc w:val="both"/>
        <w:rPr>
          <w:rFonts w:cstheme="minorHAnsi"/>
          <w:sz w:val="24"/>
          <w:szCs w:val="24"/>
        </w:rPr>
      </w:pPr>
    </w:p>
    <w:p w14:paraId="2EDA8AA1" w14:textId="1A60373F" w:rsidR="00B21BDD" w:rsidRPr="00A928F1" w:rsidRDefault="00FE5AAA" w:rsidP="00945A9D">
      <w:pPr>
        <w:pStyle w:val="ListParagraph"/>
        <w:spacing w:after="0"/>
        <w:ind w:left="1440"/>
        <w:jc w:val="both"/>
        <w:rPr>
          <w:rFonts w:cstheme="minorHAnsi"/>
          <w:sz w:val="24"/>
          <w:szCs w:val="24"/>
        </w:rPr>
      </w:pPr>
      <w:r w:rsidRPr="00A928F1">
        <w:rPr>
          <w:rFonts w:cstheme="minorHAnsi"/>
          <w:sz w:val="24"/>
          <w:szCs w:val="24"/>
        </w:rPr>
        <w:t xml:space="preserve">[11] </w:t>
      </w:r>
      <w:r w:rsidRPr="00A928F1">
        <w:rPr>
          <w:rFonts w:cstheme="minorHAnsi"/>
          <w:sz w:val="24"/>
          <w:szCs w:val="24"/>
          <w:u w:val="single"/>
        </w:rPr>
        <w:t>For</w:t>
      </w:r>
      <w:r w:rsidRPr="00A928F1">
        <w:rPr>
          <w:rFonts w:cstheme="minorHAnsi"/>
          <w:sz w:val="24"/>
          <w:szCs w:val="24"/>
        </w:rPr>
        <w:t xml:space="preserve"> He will give His angels [especial] charge over you to</w:t>
      </w:r>
    </w:p>
    <w:p w14:paraId="006AA387" w14:textId="110503E7" w:rsidR="00FE5AAA" w:rsidRPr="00A928F1" w:rsidRDefault="00FE5AAA" w:rsidP="00945A9D">
      <w:pPr>
        <w:pStyle w:val="ListParagraph"/>
        <w:numPr>
          <w:ilvl w:val="1"/>
          <w:numId w:val="1"/>
        </w:numPr>
        <w:spacing w:after="0"/>
        <w:jc w:val="both"/>
        <w:rPr>
          <w:rFonts w:cstheme="minorHAnsi"/>
          <w:sz w:val="24"/>
          <w:szCs w:val="24"/>
        </w:rPr>
      </w:pPr>
      <w:r w:rsidRPr="00A928F1">
        <w:rPr>
          <w:rFonts w:cstheme="minorHAnsi"/>
          <w:sz w:val="24"/>
          <w:szCs w:val="24"/>
        </w:rPr>
        <w:t>accompany</w:t>
      </w:r>
    </w:p>
    <w:p w14:paraId="161012A4" w14:textId="77777777" w:rsidR="00FE5AAA" w:rsidRPr="00A928F1" w:rsidRDefault="00FE5AAA" w:rsidP="00945A9D">
      <w:pPr>
        <w:pStyle w:val="ListParagraph"/>
        <w:numPr>
          <w:ilvl w:val="1"/>
          <w:numId w:val="1"/>
        </w:numPr>
        <w:spacing w:after="0"/>
        <w:jc w:val="both"/>
        <w:rPr>
          <w:rFonts w:cstheme="minorHAnsi"/>
          <w:sz w:val="24"/>
          <w:szCs w:val="24"/>
        </w:rPr>
      </w:pPr>
      <w:r w:rsidRPr="00A928F1">
        <w:rPr>
          <w:rFonts w:cstheme="minorHAnsi"/>
          <w:sz w:val="24"/>
          <w:szCs w:val="24"/>
        </w:rPr>
        <w:t xml:space="preserve">and defend </w:t>
      </w:r>
    </w:p>
    <w:p w14:paraId="01A7D195" w14:textId="78342E92" w:rsidR="00FE5AAA" w:rsidRPr="00A928F1" w:rsidRDefault="00FE5AAA" w:rsidP="00945A9D">
      <w:pPr>
        <w:pStyle w:val="ListParagraph"/>
        <w:numPr>
          <w:ilvl w:val="1"/>
          <w:numId w:val="1"/>
        </w:numPr>
        <w:spacing w:after="0"/>
        <w:jc w:val="both"/>
        <w:rPr>
          <w:rFonts w:cstheme="minorHAnsi"/>
          <w:sz w:val="24"/>
          <w:szCs w:val="24"/>
        </w:rPr>
      </w:pPr>
      <w:r w:rsidRPr="00A928F1">
        <w:rPr>
          <w:rFonts w:cstheme="minorHAnsi"/>
          <w:sz w:val="24"/>
          <w:szCs w:val="24"/>
        </w:rPr>
        <w:t>and preserve you in all your ways [of obedience and service].</w:t>
      </w:r>
    </w:p>
    <w:p w14:paraId="04EB8A35" w14:textId="77777777" w:rsidR="00945A9D" w:rsidRPr="00A928F1" w:rsidRDefault="00945A9D" w:rsidP="00945A9D">
      <w:pPr>
        <w:pStyle w:val="ListParagraph"/>
        <w:spacing w:after="0"/>
        <w:ind w:left="1440"/>
        <w:jc w:val="both"/>
        <w:rPr>
          <w:rFonts w:cstheme="minorHAnsi"/>
          <w:sz w:val="24"/>
          <w:szCs w:val="24"/>
        </w:rPr>
      </w:pPr>
    </w:p>
    <w:p w14:paraId="1E20025B" w14:textId="77777777" w:rsidR="00FE5AAA" w:rsidRPr="00A928F1" w:rsidRDefault="00FE5AAA" w:rsidP="00115EDC">
      <w:pPr>
        <w:spacing w:after="0"/>
        <w:ind w:left="1800"/>
        <w:jc w:val="both"/>
        <w:rPr>
          <w:rFonts w:cstheme="minorHAnsi"/>
          <w:sz w:val="24"/>
          <w:szCs w:val="24"/>
        </w:rPr>
      </w:pPr>
      <w:r w:rsidRPr="00A928F1">
        <w:rPr>
          <w:rFonts w:cstheme="minorHAnsi"/>
          <w:sz w:val="24"/>
          <w:szCs w:val="24"/>
        </w:rPr>
        <w:t>[12] They shall bear you up on their hands, lest you dash your foot against a stone</w:t>
      </w:r>
    </w:p>
    <w:p w14:paraId="4D072840" w14:textId="16A4CB68" w:rsidR="00FE5AAA" w:rsidRPr="00A928F1" w:rsidRDefault="00FE5AAA" w:rsidP="00115EDC">
      <w:pPr>
        <w:spacing w:after="0"/>
        <w:ind w:left="1800"/>
        <w:jc w:val="both"/>
        <w:rPr>
          <w:rFonts w:cstheme="minorHAnsi"/>
          <w:sz w:val="24"/>
          <w:szCs w:val="24"/>
        </w:rPr>
      </w:pPr>
      <w:r w:rsidRPr="00A928F1">
        <w:rPr>
          <w:rFonts w:cstheme="minorHAnsi"/>
          <w:sz w:val="24"/>
          <w:szCs w:val="24"/>
        </w:rPr>
        <w:t>[13] You shall tread upon the lion and adder; the young lion and the serpent shall you trample underfoot;</w:t>
      </w:r>
    </w:p>
    <w:p w14:paraId="4B1BFF7D" w14:textId="0C254CC8" w:rsidR="00A92C4B" w:rsidRPr="00A928F1" w:rsidRDefault="00A92C4B" w:rsidP="00115EDC">
      <w:pPr>
        <w:rPr>
          <w:rFonts w:cstheme="minorHAnsi"/>
          <w:sz w:val="24"/>
          <w:szCs w:val="24"/>
        </w:rPr>
      </w:pPr>
      <w:r w:rsidRPr="00A928F1">
        <w:rPr>
          <w:rFonts w:cstheme="minorHAnsi"/>
          <w:sz w:val="24"/>
          <w:szCs w:val="24"/>
        </w:rPr>
        <w:br w:type="page"/>
      </w:r>
    </w:p>
    <w:p w14:paraId="269FFC03" w14:textId="52F1648F" w:rsidR="00FE5AAA" w:rsidRPr="00A928F1" w:rsidRDefault="00115EDC" w:rsidP="000C3216">
      <w:pPr>
        <w:jc w:val="center"/>
        <w:rPr>
          <w:rFonts w:cstheme="minorHAnsi"/>
          <w:sz w:val="24"/>
          <w:szCs w:val="24"/>
        </w:rPr>
      </w:pPr>
      <w:r w:rsidRPr="00A928F1">
        <w:rPr>
          <w:rFonts w:cstheme="minorHAnsi"/>
          <w:noProof/>
          <w:sz w:val="24"/>
          <w:szCs w:val="24"/>
        </w:rPr>
        <w:lastRenderedPageBreak/>
        <mc:AlternateContent>
          <mc:Choice Requires="wps">
            <w:drawing>
              <wp:anchor distT="0" distB="0" distL="114300" distR="114300" simplePos="0" relativeHeight="251667456" behindDoc="0" locked="0" layoutInCell="1" allowOverlap="1" wp14:anchorId="11AB9247" wp14:editId="1D97AC7E">
                <wp:simplePos x="0" y="0"/>
                <wp:positionH relativeFrom="column">
                  <wp:posOffset>-167640</wp:posOffset>
                </wp:positionH>
                <wp:positionV relativeFrom="paragraph">
                  <wp:posOffset>236220</wp:posOffset>
                </wp:positionV>
                <wp:extent cx="45719" cy="342900"/>
                <wp:effectExtent l="0" t="0" r="12065" b="19050"/>
                <wp:wrapNone/>
                <wp:docPr id="23" name="Left Bracket 23"/>
                <wp:cNvGraphicFramePr/>
                <a:graphic xmlns:a="http://schemas.openxmlformats.org/drawingml/2006/main">
                  <a:graphicData uri="http://schemas.microsoft.com/office/word/2010/wordprocessingShape">
                    <wps:wsp>
                      <wps:cNvSpPr/>
                      <wps:spPr>
                        <a:xfrm>
                          <a:off x="0" y="0"/>
                          <a:ext cx="45719" cy="3429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85E4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3" o:spid="_x0000_s1026" type="#_x0000_t85" style="position:absolute;margin-left:-13.2pt;margin-top:18.6pt;width:3.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" adj="240" strokecolor="#4472c4 [3204]" strokeweight=".5pt">
                <v:stroke joinstyle="miter"/>
              </v:shape>
            </w:pict>
          </mc:Fallback>
        </mc:AlternateContent>
      </w:r>
      <w:r w:rsidR="00FE5AAA" w:rsidRPr="00A928F1">
        <w:rPr>
          <w:rFonts w:cstheme="minorHAnsi"/>
          <w:sz w:val="24"/>
          <w:szCs w:val="24"/>
        </w:rPr>
        <w:t>Section 3 (v. 14-16)</w:t>
      </w:r>
    </w:p>
    <w:p w14:paraId="61CAE6C7" w14:textId="7A051E77" w:rsidR="00B21BDD" w:rsidRPr="00A928F1" w:rsidRDefault="00115EDC" w:rsidP="00115EDC">
      <w:pPr>
        <w:shd w:val="clear" w:color="auto" w:fill="FFFFFF" w:themeFill="background1"/>
        <w:spacing w:after="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70528" behindDoc="0" locked="0" layoutInCell="1" allowOverlap="1" wp14:anchorId="316EAE2C" wp14:editId="07EE7528">
                <wp:simplePos x="0" y="0"/>
                <wp:positionH relativeFrom="column">
                  <wp:posOffset>-312420</wp:posOffset>
                </wp:positionH>
                <wp:positionV relativeFrom="paragraph">
                  <wp:posOffset>169545</wp:posOffset>
                </wp:positionV>
                <wp:extent cx="144780" cy="464820"/>
                <wp:effectExtent l="0" t="0" r="45720" b="30480"/>
                <wp:wrapNone/>
                <wp:docPr id="26" name="Arrow: Curved Right 26"/>
                <wp:cNvGraphicFramePr/>
                <a:graphic xmlns:a="http://schemas.openxmlformats.org/drawingml/2006/main">
                  <a:graphicData uri="http://schemas.microsoft.com/office/word/2010/wordprocessingShape">
                    <wps:wsp>
                      <wps:cNvSpPr/>
                      <wps:spPr>
                        <a:xfrm>
                          <a:off x="0" y="0"/>
                          <a:ext cx="144780" cy="46482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42F57" id="Arrow: Curved Right 26" o:spid="_x0000_s1026" type="#_x0000_t102" style="position:absolute;margin-left:-24.6pt;margin-top:13.35pt;width:11.4pt;height:3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" adj="18236,20759,16200" fillcolor="#4472c4 [3204]" strokecolor="#1f3763 [1604]" strokeweight="1pt"/>
            </w:pict>
          </mc:Fallback>
        </mc:AlternateContent>
      </w:r>
      <w:r w:rsidR="00FE5AAA" w:rsidRPr="00A928F1">
        <w:rPr>
          <w:rFonts w:cstheme="minorHAnsi"/>
          <w:sz w:val="24"/>
          <w:szCs w:val="24"/>
        </w:rPr>
        <w:t xml:space="preserve">[14] </w:t>
      </w:r>
      <w:r w:rsidR="00FE5AAA" w:rsidRPr="00A928F1">
        <w:rPr>
          <w:rFonts w:cstheme="minorHAnsi"/>
          <w:sz w:val="24"/>
          <w:szCs w:val="24"/>
          <w:u w:val="single"/>
        </w:rPr>
        <w:t>Because</w:t>
      </w:r>
      <w:r w:rsidR="00FE5AAA" w:rsidRPr="00A928F1">
        <w:rPr>
          <w:rFonts w:cstheme="minorHAnsi"/>
          <w:sz w:val="24"/>
          <w:szCs w:val="24"/>
        </w:rPr>
        <w:t xml:space="preserve"> he </w:t>
      </w:r>
      <w:r w:rsidR="00FE5AAA" w:rsidRPr="00A928F1">
        <w:rPr>
          <w:rFonts w:cstheme="minorHAnsi"/>
          <w:b/>
          <w:bCs/>
          <w:sz w:val="24"/>
          <w:szCs w:val="24"/>
        </w:rPr>
        <w:t>has set</w:t>
      </w:r>
      <w:r w:rsidR="00FE5AAA" w:rsidRPr="00A928F1">
        <w:rPr>
          <w:rFonts w:cstheme="minorHAnsi"/>
          <w:sz w:val="24"/>
          <w:szCs w:val="24"/>
        </w:rPr>
        <w:t xml:space="preserve"> his love upon Me,</w:t>
      </w:r>
      <w:r w:rsidR="00A92C4B" w:rsidRPr="00A928F1">
        <w:rPr>
          <w:rFonts w:cstheme="minorHAnsi"/>
          <w:sz w:val="24"/>
          <w:szCs w:val="24"/>
        </w:rPr>
        <w:t xml:space="preserve"> </w:t>
      </w:r>
      <w:r w:rsidR="00FE5AAA" w:rsidRPr="00A928F1">
        <w:rPr>
          <w:rFonts w:cstheme="minorHAnsi"/>
          <w:sz w:val="24"/>
          <w:szCs w:val="24"/>
          <w:u w:val="single"/>
        </w:rPr>
        <w:t>therefore</w:t>
      </w:r>
      <w:r w:rsidR="00FE5AAA" w:rsidRPr="00A928F1">
        <w:rPr>
          <w:rFonts w:cstheme="minorHAnsi"/>
          <w:sz w:val="24"/>
          <w:szCs w:val="24"/>
        </w:rPr>
        <w:t xml:space="preserve"> </w:t>
      </w:r>
    </w:p>
    <w:p w14:paraId="082FBDD5" w14:textId="336E6B81" w:rsidR="00115EDC" w:rsidRPr="00A928F1" w:rsidRDefault="00115EDC" w:rsidP="00115EDC">
      <w:pPr>
        <w:shd w:val="clear" w:color="auto" w:fill="FFFFFF" w:themeFill="background1"/>
        <w:spacing w:after="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68480" behindDoc="0" locked="0" layoutInCell="1" allowOverlap="1" wp14:anchorId="2E1F0443" wp14:editId="738ACA1A">
                <wp:simplePos x="0" y="0"/>
                <wp:positionH relativeFrom="column">
                  <wp:posOffset>114300</wp:posOffset>
                </wp:positionH>
                <wp:positionV relativeFrom="paragraph">
                  <wp:posOffset>158115</wp:posOffset>
                </wp:positionV>
                <wp:extent cx="45720" cy="403860"/>
                <wp:effectExtent l="0" t="0" r="11430" b="15240"/>
                <wp:wrapNone/>
                <wp:docPr id="24" name="Left Bracket 24"/>
                <wp:cNvGraphicFramePr/>
                <a:graphic xmlns:a="http://schemas.openxmlformats.org/drawingml/2006/main">
                  <a:graphicData uri="http://schemas.microsoft.com/office/word/2010/wordprocessingShape">
                    <wps:wsp>
                      <wps:cNvSpPr/>
                      <wps:spPr>
                        <a:xfrm>
                          <a:off x="0" y="0"/>
                          <a:ext cx="45720" cy="4038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1B44E" id="Left Bracket 24" o:spid="_x0000_s1026" type="#_x0000_t85" style="position:absolute;margin-left:9pt;margin-top:12.45pt;width:3.6pt;height:3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" adj="204" strokecolor="#4472c4 [3204]" strokeweight=".5pt">
                <v:stroke joinstyle="miter"/>
              </v:shape>
            </w:pict>
          </mc:Fallback>
        </mc:AlternateContent>
      </w:r>
    </w:p>
    <w:p w14:paraId="6293D3FB" w14:textId="6CD92770" w:rsidR="00FE5AAA" w:rsidRPr="00A928F1" w:rsidRDefault="00FE5AAA" w:rsidP="00115EDC">
      <w:pPr>
        <w:pStyle w:val="ListParagraph"/>
        <w:numPr>
          <w:ilvl w:val="0"/>
          <w:numId w:val="5"/>
        </w:numPr>
        <w:shd w:val="clear" w:color="auto" w:fill="FFFFFF" w:themeFill="background1"/>
        <w:spacing w:after="0"/>
        <w:jc w:val="both"/>
        <w:rPr>
          <w:rFonts w:cstheme="minorHAnsi"/>
          <w:sz w:val="24"/>
          <w:szCs w:val="24"/>
        </w:rPr>
      </w:pPr>
      <w:r w:rsidRPr="00A928F1">
        <w:rPr>
          <w:rFonts w:cstheme="minorHAnsi"/>
          <w:sz w:val="24"/>
          <w:szCs w:val="24"/>
        </w:rPr>
        <w:t xml:space="preserve">I will deliver him; </w:t>
      </w:r>
    </w:p>
    <w:p w14:paraId="07E8473E" w14:textId="4AA4D0F7" w:rsidR="00B21BDD" w:rsidRPr="00A928F1" w:rsidRDefault="00115EDC" w:rsidP="00115EDC">
      <w:pPr>
        <w:pStyle w:val="ListParagraph"/>
        <w:numPr>
          <w:ilvl w:val="0"/>
          <w:numId w:val="5"/>
        </w:numPr>
        <w:shd w:val="clear" w:color="auto" w:fill="FFFFFF" w:themeFill="background1"/>
        <w:spacing w:after="0"/>
        <w:jc w:val="both"/>
        <w:rPr>
          <w:rFonts w:cstheme="minorHAnsi"/>
          <w:sz w:val="24"/>
          <w:szCs w:val="24"/>
        </w:rPr>
      </w:pPr>
      <w:r w:rsidRPr="00A928F1">
        <w:rPr>
          <w:rFonts w:cstheme="minorHAnsi"/>
          <w:noProof/>
          <w:sz w:val="24"/>
          <w:szCs w:val="24"/>
        </w:rPr>
        <mc:AlternateContent>
          <mc:Choice Requires="wps">
            <w:drawing>
              <wp:anchor distT="0" distB="0" distL="114300" distR="114300" simplePos="0" relativeHeight="251671552" behindDoc="0" locked="0" layoutInCell="1" allowOverlap="1" wp14:anchorId="2FF16E2C" wp14:editId="47CB3BD8">
                <wp:simplePos x="0" y="0"/>
                <wp:positionH relativeFrom="column">
                  <wp:posOffset>-45720</wp:posOffset>
                </wp:positionH>
                <wp:positionV relativeFrom="paragraph">
                  <wp:posOffset>133350</wp:posOffset>
                </wp:positionV>
                <wp:extent cx="160020" cy="716280"/>
                <wp:effectExtent l="0" t="0" r="30480" b="26670"/>
                <wp:wrapNone/>
                <wp:docPr id="27" name="Arrow: Curved Right 27"/>
                <wp:cNvGraphicFramePr/>
                <a:graphic xmlns:a="http://schemas.openxmlformats.org/drawingml/2006/main">
                  <a:graphicData uri="http://schemas.microsoft.com/office/word/2010/wordprocessingShape">
                    <wps:wsp>
                      <wps:cNvSpPr/>
                      <wps:spPr>
                        <a:xfrm>
                          <a:off x="0" y="0"/>
                          <a:ext cx="160020" cy="71628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41592" id="Arrow: Curved Right 27" o:spid="_x0000_s1026" type="#_x0000_t102" style="position:absolute;margin-left:-3.6pt;margin-top:10.5pt;width:12.6pt;height:5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" adj="19187,20997,16200" fillcolor="#4472c4 [3204]" strokecolor="#1f3763 [1604]" strokeweight="1pt"/>
            </w:pict>
          </mc:Fallback>
        </mc:AlternateContent>
      </w:r>
      <w:r w:rsidR="00FE5AAA" w:rsidRPr="00A928F1">
        <w:rPr>
          <w:rFonts w:cstheme="minorHAnsi"/>
          <w:sz w:val="24"/>
          <w:szCs w:val="24"/>
        </w:rPr>
        <w:t xml:space="preserve">I will set him on high </w:t>
      </w:r>
    </w:p>
    <w:p w14:paraId="495FA848" w14:textId="77777777" w:rsidR="00115EDC" w:rsidRPr="00A928F1" w:rsidRDefault="00115EDC" w:rsidP="00115EDC">
      <w:pPr>
        <w:pStyle w:val="ListParagraph"/>
        <w:shd w:val="clear" w:color="auto" w:fill="FFFFFF" w:themeFill="background1"/>
        <w:spacing w:after="0"/>
        <w:jc w:val="both"/>
        <w:rPr>
          <w:rFonts w:cstheme="minorHAnsi"/>
          <w:sz w:val="24"/>
          <w:szCs w:val="24"/>
        </w:rPr>
      </w:pPr>
    </w:p>
    <w:p w14:paraId="024BD243" w14:textId="53DDC59B" w:rsidR="00170550" w:rsidRPr="00A928F1" w:rsidRDefault="00115EDC" w:rsidP="00115EDC">
      <w:pPr>
        <w:shd w:val="clear" w:color="auto" w:fill="FFFFFF" w:themeFill="background1"/>
        <w:spacing w:after="0"/>
        <w:ind w:left="1440"/>
        <w:jc w:val="both"/>
        <w:rPr>
          <w:rFonts w:cstheme="minorHAnsi"/>
          <w:b/>
          <w:bCs/>
          <w:sz w:val="24"/>
          <w:szCs w:val="24"/>
        </w:rPr>
      </w:pPr>
      <w:r w:rsidRPr="00A928F1">
        <w:rPr>
          <w:rFonts w:cstheme="minorHAnsi"/>
          <w:noProof/>
          <w:sz w:val="24"/>
          <w:szCs w:val="24"/>
          <w:u w:val="single"/>
        </w:rPr>
        <mc:AlternateContent>
          <mc:Choice Requires="wps">
            <w:drawing>
              <wp:anchor distT="0" distB="0" distL="114300" distR="114300" simplePos="0" relativeHeight="251669504" behindDoc="0" locked="0" layoutInCell="1" allowOverlap="1" wp14:anchorId="7DF2A42C" wp14:editId="73BAE6D0">
                <wp:simplePos x="0" y="0"/>
                <wp:positionH relativeFrom="column">
                  <wp:posOffset>830580</wp:posOffset>
                </wp:positionH>
                <wp:positionV relativeFrom="paragraph">
                  <wp:posOffset>116840</wp:posOffset>
                </wp:positionV>
                <wp:extent cx="68580" cy="739140"/>
                <wp:effectExtent l="0" t="0" r="26670" b="22860"/>
                <wp:wrapNone/>
                <wp:docPr id="25" name="Left Bracket 25"/>
                <wp:cNvGraphicFramePr/>
                <a:graphic xmlns:a="http://schemas.openxmlformats.org/drawingml/2006/main">
                  <a:graphicData uri="http://schemas.microsoft.com/office/word/2010/wordprocessingShape">
                    <wps:wsp>
                      <wps:cNvSpPr/>
                      <wps:spPr>
                        <a:xfrm>
                          <a:off x="0" y="0"/>
                          <a:ext cx="68580" cy="73914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88657" id="Left Bracket 25" o:spid="_x0000_s1026" type="#_x0000_t85" style="position:absolute;margin-left:65.4pt;margin-top:9.2pt;width:5.4pt;height:5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" adj="167" strokecolor="#4472c4 [3204]" strokeweight=".5pt">
                <v:stroke joinstyle="miter"/>
              </v:shape>
            </w:pict>
          </mc:Fallback>
        </mc:AlternateContent>
      </w:r>
      <w:r w:rsidR="00FE5AAA" w:rsidRPr="00A928F1">
        <w:rPr>
          <w:rFonts w:cstheme="minorHAnsi"/>
          <w:sz w:val="24"/>
          <w:szCs w:val="24"/>
          <w:u w:val="single"/>
        </w:rPr>
        <w:t>because</w:t>
      </w:r>
      <w:r w:rsidR="00FE5AAA" w:rsidRPr="00A928F1">
        <w:rPr>
          <w:rFonts w:cstheme="minorHAnsi"/>
          <w:b/>
          <w:bCs/>
          <w:sz w:val="24"/>
          <w:szCs w:val="24"/>
        </w:rPr>
        <w:t xml:space="preserve"> he knows</w:t>
      </w:r>
    </w:p>
    <w:p w14:paraId="29ED0E80" w14:textId="31CDFC21" w:rsidR="00B21BDD" w:rsidRPr="00A928F1" w:rsidRDefault="00FE5AAA" w:rsidP="00115EDC">
      <w:pPr>
        <w:shd w:val="clear" w:color="auto" w:fill="FFFFFF" w:themeFill="background1"/>
        <w:spacing w:after="0"/>
        <w:ind w:left="1440"/>
        <w:jc w:val="both"/>
        <w:rPr>
          <w:rFonts w:cstheme="minorHAnsi"/>
          <w:sz w:val="24"/>
          <w:szCs w:val="24"/>
        </w:rPr>
      </w:pPr>
      <w:r w:rsidRPr="00A928F1">
        <w:rPr>
          <w:rFonts w:cstheme="minorHAnsi"/>
          <w:b/>
          <w:bCs/>
          <w:i/>
          <w:iCs/>
          <w:sz w:val="24"/>
          <w:szCs w:val="24"/>
        </w:rPr>
        <w:t>and</w:t>
      </w:r>
      <w:r w:rsidRPr="00A928F1">
        <w:rPr>
          <w:rFonts w:cstheme="minorHAnsi"/>
          <w:b/>
          <w:bCs/>
          <w:sz w:val="24"/>
          <w:szCs w:val="24"/>
        </w:rPr>
        <w:t xml:space="preserve"> understands</w:t>
      </w:r>
      <w:r w:rsidRPr="00A928F1">
        <w:rPr>
          <w:rFonts w:cstheme="minorHAnsi"/>
          <w:sz w:val="24"/>
          <w:szCs w:val="24"/>
        </w:rPr>
        <w:t xml:space="preserve"> My name </w:t>
      </w:r>
    </w:p>
    <w:p w14:paraId="60385A4B" w14:textId="464E42C6" w:rsidR="00B21BDD" w:rsidRPr="00A928F1" w:rsidRDefault="00FE5AAA" w:rsidP="00115EDC">
      <w:pPr>
        <w:shd w:val="clear" w:color="auto" w:fill="FFFFFF" w:themeFill="background1"/>
        <w:spacing w:after="0"/>
        <w:ind w:left="2160"/>
        <w:jc w:val="both"/>
        <w:rPr>
          <w:rFonts w:cstheme="minorHAnsi"/>
          <w:sz w:val="24"/>
          <w:szCs w:val="24"/>
        </w:rPr>
      </w:pPr>
      <w:r w:rsidRPr="00A928F1">
        <w:rPr>
          <w:rFonts w:cstheme="minorHAnsi"/>
          <w:sz w:val="24"/>
          <w:szCs w:val="24"/>
        </w:rPr>
        <w:t xml:space="preserve">[has a personal knowledge of My mercy, love and kindness—trusts </w:t>
      </w:r>
    </w:p>
    <w:p w14:paraId="52EB22AA" w14:textId="77777777" w:rsidR="00B21BDD" w:rsidRPr="00A928F1" w:rsidRDefault="00FE5AAA" w:rsidP="00115EDC">
      <w:pPr>
        <w:shd w:val="clear" w:color="auto" w:fill="FFFFFF" w:themeFill="background1"/>
        <w:spacing w:after="0"/>
        <w:ind w:left="2160"/>
        <w:jc w:val="both"/>
        <w:rPr>
          <w:rFonts w:cstheme="minorHAnsi"/>
          <w:sz w:val="24"/>
          <w:szCs w:val="24"/>
        </w:rPr>
      </w:pPr>
      <w:r w:rsidRPr="00A928F1">
        <w:rPr>
          <w:rFonts w:cstheme="minorHAnsi"/>
          <w:sz w:val="24"/>
          <w:szCs w:val="24"/>
        </w:rPr>
        <w:t xml:space="preserve">and relies on Me, </w:t>
      </w:r>
    </w:p>
    <w:p w14:paraId="5C383CAB" w14:textId="75C7ADCA" w:rsidR="00FE5AAA" w:rsidRPr="00A928F1" w:rsidRDefault="00FE5AAA" w:rsidP="00115EDC">
      <w:pPr>
        <w:shd w:val="clear" w:color="auto" w:fill="FFFFFF" w:themeFill="background1"/>
        <w:spacing w:after="0"/>
        <w:ind w:left="1440" w:firstLine="720"/>
        <w:jc w:val="both"/>
        <w:rPr>
          <w:rFonts w:cstheme="minorHAnsi"/>
          <w:sz w:val="24"/>
          <w:szCs w:val="24"/>
        </w:rPr>
      </w:pPr>
      <w:r w:rsidRPr="00A928F1">
        <w:rPr>
          <w:rFonts w:cstheme="minorHAnsi"/>
          <w:sz w:val="24"/>
          <w:szCs w:val="24"/>
        </w:rPr>
        <w:t>knowing I will never forsake him, no, never].</w:t>
      </w:r>
    </w:p>
    <w:p w14:paraId="08632435" w14:textId="77777777" w:rsidR="00115EDC" w:rsidRPr="00A928F1" w:rsidRDefault="00115EDC" w:rsidP="00115EDC">
      <w:pPr>
        <w:shd w:val="clear" w:color="auto" w:fill="FFFFFF" w:themeFill="background1"/>
        <w:spacing w:after="0"/>
        <w:ind w:left="1440" w:firstLine="720"/>
        <w:jc w:val="both"/>
        <w:rPr>
          <w:rFonts w:cstheme="minorHAnsi"/>
          <w:sz w:val="24"/>
          <w:szCs w:val="24"/>
        </w:rPr>
      </w:pPr>
    </w:p>
    <w:p w14:paraId="7C348434" w14:textId="77777777" w:rsidR="00A92C4B" w:rsidRPr="00A928F1" w:rsidRDefault="00FE5AAA" w:rsidP="00115EDC">
      <w:pPr>
        <w:pStyle w:val="ListParagraph"/>
        <w:numPr>
          <w:ilvl w:val="0"/>
          <w:numId w:val="6"/>
        </w:numPr>
        <w:shd w:val="clear" w:color="auto" w:fill="FFFFFF" w:themeFill="background1"/>
        <w:spacing w:after="0"/>
        <w:jc w:val="both"/>
        <w:rPr>
          <w:rFonts w:cstheme="minorHAnsi"/>
          <w:sz w:val="24"/>
          <w:szCs w:val="24"/>
        </w:rPr>
      </w:pPr>
      <w:r w:rsidRPr="00A928F1">
        <w:rPr>
          <w:rFonts w:cstheme="minorHAnsi"/>
          <w:sz w:val="24"/>
          <w:szCs w:val="24"/>
        </w:rPr>
        <w:t xml:space="preserve">[15] He shall call upon Me, and I will answer him; </w:t>
      </w:r>
    </w:p>
    <w:p w14:paraId="55600BB8" w14:textId="2D930506" w:rsidR="00B21BDD" w:rsidRPr="00A928F1" w:rsidRDefault="00FE5AAA" w:rsidP="00115EDC">
      <w:pPr>
        <w:pStyle w:val="ListParagraph"/>
        <w:numPr>
          <w:ilvl w:val="0"/>
          <w:numId w:val="6"/>
        </w:numPr>
        <w:shd w:val="clear" w:color="auto" w:fill="FFFFFF" w:themeFill="background1"/>
        <w:spacing w:after="0"/>
        <w:jc w:val="both"/>
        <w:rPr>
          <w:rFonts w:cstheme="minorHAnsi"/>
          <w:sz w:val="24"/>
          <w:szCs w:val="24"/>
        </w:rPr>
      </w:pPr>
      <w:r w:rsidRPr="00A928F1">
        <w:rPr>
          <w:rFonts w:cstheme="minorHAnsi"/>
          <w:sz w:val="24"/>
          <w:szCs w:val="24"/>
        </w:rPr>
        <w:t>I will be with him in trouble,</w:t>
      </w:r>
    </w:p>
    <w:p w14:paraId="747C48F4" w14:textId="60AE725A" w:rsidR="00FE5AAA" w:rsidRPr="00A928F1" w:rsidRDefault="00FE5AAA" w:rsidP="00115EDC">
      <w:pPr>
        <w:pStyle w:val="ListParagraph"/>
        <w:numPr>
          <w:ilvl w:val="0"/>
          <w:numId w:val="6"/>
        </w:numPr>
        <w:shd w:val="clear" w:color="auto" w:fill="FFFFFF" w:themeFill="background1"/>
        <w:spacing w:after="0"/>
        <w:jc w:val="both"/>
        <w:rPr>
          <w:rFonts w:cstheme="minorHAnsi"/>
          <w:sz w:val="24"/>
          <w:szCs w:val="24"/>
        </w:rPr>
      </w:pPr>
      <w:r w:rsidRPr="00A928F1">
        <w:rPr>
          <w:rFonts w:cstheme="minorHAnsi"/>
          <w:sz w:val="24"/>
          <w:szCs w:val="24"/>
        </w:rPr>
        <w:t>I will deliver him and honor him.</w:t>
      </w:r>
    </w:p>
    <w:p w14:paraId="1D531C8C" w14:textId="77777777" w:rsidR="00B21BDD" w:rsidRPr="00A928F1" w:rsidRDefault="00FE5AAA" w:rsidP="00115EDC">
      <w:pPr>
        <w:pStyle w:val="ListParagraph"/>
        <w:numPr>
          <w:ilvl w:val="0"/>
          <w:numId w:val="6"/>
        </w:numPr>
        <w:shd w:val="clear" w:color="auto" w:fill="FFFFFF" w:themeFill="background1"/>
        <w:spacing w:after="0"/>
        <w:jc w:val="both"/>
        <w:rPr>
          <w:rFonts w:cstheme="minorHAnsi"/>
          <w:sz w:val="24"/>
          <w:szCs w:val="24"/>
        </w:rPr>
      </w:pPr>
      <w:r w:rsidRPr="00A928F1">
        <w:rPr>
          <w:rFonts w:cstheme="minorHAnsi"/>
          <w:sz w:val="24"/>
          <w:szCs w:val="24"/>
        </w:rPr>
        <w:t xml:space="preserve">[16] With long life will I satisfy him </w:t>
      </w:r>
    </w:p>
    <w:p w14:paraId="5F07BADD" w14:textId="1AE18C42" w:rsidR="00A92C4B" w:rsidRDefault="00FE5AAA" w:rsidP="00115EDC">
      <w:pPr>
        <w:pStyle w:val="ListParagraph"/>
        <w:numPr>
          <w:ilvl w:val="0"/>
          <w:numId w:val="6"/>
        </w:numPr>
        <w:shd w:val="clear" w:color="auto" w:fill="FFFFFF" w:themeFill="background1"/>
        <w:spacing w:after="0"/>
        <w:jc w:val="both"/>
        <w:rPr>
          <w:rFonts w:cstheme="minorHAnsi"/>
          <w:sz w:val="24"/>
          <w:szCs w:val="24"/>
        </w:rPr>
      </w:pPr>
      <w:r w:rsidRPr="00A928F1">
        <w:rPr>
          <w:rFonts w:cstheme="minorHAnsi"/>
          <w:sz w:val="24"/>
          <w:szCs w:val="24"/>
        </w:rPr>
        <w:t xml:space="preserve">and show him My salvation. </w:t>
      </w:r>
      <w:r w:rsidR="00502BFB">
        <w:rPr>
          <w:rFonts w:cstheme="minorHAnsi"/>
          <w:sz w:val="24"/>
          <w:szCs w:val="24"/>
        </w:rPr>
        <w:t xml:space="preserve">   </w:t>
      </w:r>
    </w:p>
    <w:p w14:paraId="4373A713" w14:textId="5AD7B241" w:rsidR="00502BFB" w:rsidRPr="00502BFB" w:rsidRDefault="00502BFB" w:rsidP="00502BFB">
      <w:pPr>
        <w:pStyle w:val="ListParagraph"/>
        <w:shd w:val="clear" w:color="auto" w:fill="FFFFFF" w:themeFill="background1"/>
        <w:spacing w:after="0"/>
        <w:ind w:left="1440"/>
        <w:jc w:val="both"/>
        <w:rPr>
          <w:rFonts w:cstheme="minorHAnsi"/>
          <w:sz w:val="24"/>
          <w:szCs w:val="24"/>
        </w:rPr>
      </w:pPr>
      <w:r>
        <w:rPr>
          <w:rFonts w:cstheme="minorHAnsi"/>
          <w:sz w:val="24"/>
          <w:szCs w:val="24"/>
        </w:rPr>
        <w:t>Comment</w:t>
      </w:r>
      <w:r w:rsidRPr="00502BFB">
        <w:rPr>
          <w:rFonts w:cstheme="minorHAnsi"/>
          <w:sz w:val="24"/>
          <w:szCs w:val="24"/>
        </w:rPr>
        <w:t xml:space="preserve">: Seven sometimes symbolizes completeness or perfection. God promises “I will” seven times in verses 14 thru 16, but each is conditioned upon our actions. </w:t>
      </w:r>
    </w:p>
    <w:p w14:paraId="59CE7C84" w14:textId="3D5F559C" w:rsidR="00502BFB" w:rsidRDefault="00502BFB" w:rsidP="00502BFB">
      <w:pPr>
        <w:pStyle w:val="ListParagraph"/>
        <w:shd w:val="clear" w:color="auto" w:fill="FFFFFF" w:themeFill="background1"/>
        <w:spacing w:after="0"/>
        <w:jc w:val="both"/>
        <w:rPr>
          <w:rFonts w:cstheme="minorHAnsi"/>
          <w:sz w:val="24"/>
          <w:szCs w:val="24"/>
        </w:rPr>
      </w:pPr>
    </w:p>
    <w:p w14:paraId="2087E3C5" w14:textId="46B03282" w:rsidR="00F90301" w:rsidRPr="00F90301" w:rsidRDefault="00F90301" w:rsidP="00F90301">
      <w:pPr>
        <w:ind w:left="360"/>
        <w:jc w:val="center"/>
        <w:rPr>
          <w:b/>
          <w:bCs/>
          <w:sz w:val="24"/>
          <w:szCs w:val="24"/>
        </w:rPr>
      </w:pPr>
      <w:r w:rsidRPr="00F90301">
        <w:rPr>
          <w:b/>
          <w:bCs/>
          <w:sz w:val="24"/>
          <w:szCs w:val="24"/>
        </w:rPr>
        <w:t xml:space="preserve">Prayer for </w:t>
      </w:r>
      <w:r>
        <w:rPr>
          <w:b/>
          <w:bCs/>
          <w:sz w:val="24"/>
          <w:szCs w:val="24"/>
        </w:rPr>
        <w:t>G</w:t>
      </w:r>
      <w:r w:rsidRPr="00F90301">
        <w:rPr>
          <w:b/>
          <w:bCs/>
          <w:sz w:val="24"/>
          <w:szCs w:val="24"/>
        </w:rPr>
        <w:t>uidance</w:t>
      </w:r>
      <w:r>
        <w:rPr>
          <w:b/>
          <w:bCs/>
          <w:sz w:val="24"/>
          <w:szCs w:val="24"/>
        </w:rPr>
        <w:t xml:space="preserve"> as you Study</w:t>
      </w:r>
    </w:p>
    <w:p w14:paraId="1839B4FD" w14:textId="77777777" w:rsidR="00F90301" w:rsidRPr="00F90301" w:rsidRDefault="00F90301" w:rsidP="00F90301">
      <w:pPr>
        <w:rPr>
          <w:sz w:val="24"/>
          <w:szCs w:val="24"/>
        </w:rPr>
      </w:pPr>
      <w:r w:rsidRPr="00F90301">
        <w:rPr>
          <w:sz w:val="24"/>
          <w:szCs w:val="24"/>
        </w:rPr>
        <w:t xml:space="preserve">Dear Father, thank You for Your Word, which gives us life. We ask You now to guide us as we strive to please You with our study and correctly handle Your word (2 Timothy 2:5). Thank You for Your promise in 1 John 5:14-15 which gives us confidence that You are guiding us, because You clearly want us to study Your Word. We love You, Lord, and we thank you for the privilege of studying Your Word. Amen! </w:t>
      </w:r>
    </w:p>
    <w:p w14:paraId="78E11F21" w14:textId="77777777" w:rsidR="00F90301" w:rsidRPr="00F90301" w:rsidRDefault="00F90301" w:rsidP="00F90301">
      <w:pPr>
        <w:rPr>
          <w:i/>
          <w:iCs/>
          <w:sz w:val="24"/>
          <w:szCs w:val="24"/>
        </w:rPr>
      </w:pPr>
      <w:r w:rsidRPr="00F90301">
        <w:rPr>
          <w:i/>
          <w:iCs/>
          <w:sz w:val="24"/>
          <w:szCs w:val="24"/>
        </w:rPr>
        <w:t>“And this is the confidence we have in approaching God, that if we ask anything according to his will, he hears us. And if we know that he hears us--whatever we ask--we know that we have what we asked of him.” I John 5:14-15 (NIV)</w:t>
      </w:r>
    </w:p>
    <w:p w14:paraId="4D3E4BCE" w14:textId="69EEEE62" w:rsidR="00F90301" w:rsidRDefault="00F90301" w:rsidP="00502BFB">
      <w:pPr>
        <w:pStyle w:val="ListParagraph"/>
        <w:shd w:val="clear" w:color="auto" w:fill="FFFFFF" w:themeFill="background1"/>
        <w:spacing w:after="0"/>
        <w:jc w:val="both"/>
        <w:rPr>
          <w:rFonts w:cstheme="minorHAnsi"/>
          <w:sz w:val="24"/>
          <w:szCs w:val="24"/>
        </w:rPr>
      </w:pPr>
    </w:p>
    <w:p w14:paraId="6D50BC82" w14:textId="768F9583" w:rsidR="00502BFB" w:rsidRPr="005B050A" w:rsidRDefault="00502BFB" w:rsidP="00A928F1">
      <w:pPr>
        <w:shd w:val="clear" w:color="auto" w:fill="FFFFFF" w:themeFill="background1"/>
        <w:spacing w:after="0"/>
        <w:jc w:val="both"/>
        <w:rPr>
          <w:rFonts w:cstheme="minorHAnsi"/>
          <w:b/>
          <w:bCs/>
          <w:sz w:val="24"/>
          <w:szCs w:val="24"/>
        </w:rPr>
      </w:pPr>
      <w:r w:rsidRPr="005B050A">
        <w:rPr>
          <w:rFonts w:cstheme="minorHAnsi"/>
          <w:b/>
          <w:bCs/>
          <w:sz w:val="24"/>
          <w:szCs w:val="24"/>
        </w:rPr>
        <w:t xml:space="preserve">Explanation of </w:t>
      </w:r>
      <w:r w:rsidR="005B050A">
        <w:rPr>
          <w:rFonts w:cstheme="minorHAnsi"/>
          <w:b/>
          <w:bCs/>
          <w:sz w:val="24"/>
          <w:szCs w:val="24"/>
        </w:rPr>
        <w:t>M</w:t>
      </w:r>
      <w:r w:rsidRPr="005B050A">
        <w:rPr>
          <w:rFonts w:cstheme="minorHAnsi"/>
          <w:b/>
          <w:bCs/>
          <w:sz w:val="24"/>
          <w:szCs w:val="24"/>
        </w:rPr>
        <w:t>arking</w:t>
      </w:r>
      <w:r w:rsidR="005B050A">
        <w:rPr>
          <w:rFonts w:cstheme="minorHAnsi"/>
          <w:b/>
          <w:bCs/>
          <w:sz w:val="24"/>
          <w:szCs w:val="24"/>
        </w:rPr>
        <w:t>s</w:t>
      </w:r>
    </w:p>
    <w:p w14:paraId="30338644" w14:textId="1B757A96" w:rsidR="00502BFB" w:rsidRPr="005B050A" w:rsidRDefault="00502BFB" w:rsidP="005B050A">
      <w:pPr>
        <w:pStyle w:val="ListParagraph"/>
        <w:numPr>
          <w:ilvl w:val="0"/>
          <w:numId w:val="7"/>
        </w:numPr>
        <w:shd w:val="clear" w:color="auto" w:fill="FFFFFF" w:themeFill="background1"/>
        <w:spacing w:after="0"/>
        <w:jc w:val="both"/>
        <w:rPr>
          <w:rFonts w:cstheme="minorHAnsi"/>
          <w:sz w:val="24"/>
          <w:szCs w:val="24"/>
        </w:rPr>
      </w:pPr>
      <w:r w:rsidRPr="005B050A">
        <w:rPr>
          <w:rFonts w:cstheme="minorHAnsi"/>
          <w:sz w:val="24"/>
          <w:szCs w:val="24"/>
        </w:rPr>
        <w:t>Underlined words indicate cause and effect relationships, the “if/thens”.</w:t>
      </w:r>
    </w:p>
    <w:p w14:paraId="04EC9B3F" w14:textId="0F4302A0" w:rsidR="00502BFB" w:rsidRPr="005B050A" w:rsidRDefault="00502BFB" w:rsidP="005B050A">
      <w:pPr>
        <w:pStyle w:val="ListParagraph"/>
        <w:numPr>
          <w:ilvl w:val="0"/>
          <w:numId w:val="7"/>
        </w:numPr>
        <w:shd w:val="clear" w:color="auto" w:fill="FFFFFF" w:themeFill="background1"/>
        <w:spacing w:after="0"/>
        <w:jc w:val="both"/>
        <w:rPr>
          <w:rFonts w:cstheme="minorHAnsi"/>
          <w:sz w:val="24"/>
          <w:szCs w:val="24"/>
        </w:rPr>
      </w:pPr>
      <w:r w:rsidRPr="005B050A">
        <w:rPr>
          <w:rFonts w:cstheme="minorHAnsi"/>
          <w:sz w:val="24"/>
          <w:szCs w:val="24"/>
        </w:rPr>
        <w:t xml:space="preserve">Words in braces {  } indicate </w:t>
      </w:r>
      <w:r w:rsidR="005B050A" w:rsidRPr="005B050A">
        <w:rPr>
          <w:rFonts w:cstheme="minorHAnsi"/>
          <w:sz w:val="24"/>
          <w:szCs w:val="24"/>
        </w:rPr>
        <w:t>thoughts that seem to belong together.</w:t>
      </w:r>
    </w:p>
    <w:p w14:paraId="18C870F8" w14:textId="13E157EE" w:rsidR="005B050A" w:rsidRPr="005B050A" w:rsidRDefault="005B050A" w:rsidP="005B050A">
      <w:pPr>
        <w:pStyle w:val="ListParagraph"/>
        <w:numPr>
          <w:ilvl w:val="1"/>
          <w:numId w:val="7"/>
        </w:numPr>
        <w:shd w:val="clear" w:color="auto" w:fill="FFFFFF" w:themeFill="background1"/>
        <w:spacing w:after="0"/>
        <w:jc w:val="both"/>
        <w:rPr>
          <w:rFonts w:cstheme="minorHAnsi"/>
          <w:sz w:val="24"/>
          <w:szCs w:val="24"/>
        </w:rPr>
      </w:pPr>
      <w:r w:rsidRPr="005B050A">
        <w:rPr>
          <w:rFonts w:cstheme="minorHAnsi"/>
          <w:sz w:val="24"/>
          <w:szCs w:val="24"/>
        </w:rPr>
        <w:t>Arrows point from the cause to the effects of the ideas in braces.</w:t>
      </w:r>
    </w:p>
    <w:p w14:paraId="0C633624" w14:textId="215A28A3" w:rsidR="00115EDC" w:rsidRPr="00F90301" w:rsidRDefault="00A928F1" w:rsidP="005B050A">
      <w:pPr>
        <w:pStyle w:val="ListParagraph"/>
        <w:numPr>
          <w:ilvl w:val="0"/>
          <w:numId w:val="7"/>
        </w:numPr>
        <w:shd w:val="clear" w:color="auto" w:fill="FFFFFF" w:themeFill="background1"/>
        <w:spacing w:after="0"/>
        <w:jc w:val="both"/>
        <w:rPr>
          <w:rFonts w:cstheme="minorHAnsi"/>
          <w:b/>
          <w:bCs/>
          <w:sz w:val="24"/>
          <w:szCs w:val="24"/>
        </w:rPr>
      </w:pPr>
      <w:r w:rsidRPr="005B050A">
        <w:rPr>
          <w:rFonts w:cstheme="minorHAnsi"/>
          <w:b/>
          <w:bCs/>
          <w:sz w:val="24"/>
          <w:szCs w:val="24"/>
        </w:rPr>
        <w:t>Words in bold</w:t>
      </w:r>
      <w:r w:rsidRPr="005B050A">
        <w:rPr>
          <w:rFonts w:cstheme="minorHAnsi"/>
          <w:sz w:val="24"/>
          <w:szCs w:val="24"/>
        </w:rPr>
        <w:t xml:space="preserve"> indicate action</w:t>
      </w:r>
      <w:r w:rsidR="00502BFB" w:rsidRPr="005B050A">
        <w:rPr>
          <w:rFonts w:cstheme="minorHAnsi"/>
          <w:sz w:val="24"/>
          <w:szCs w:val="24"/>
        </w:rPr>
        <w:t>s</w:t>
      </w:r>
      <w:r w:rsidRPr="005B050A">
        <w:rPr>
          <w:rFonts w:cstheme="minorHAnsi"/>
          <w:sz w:val="24"/>
          <w:szCs w:val="24"/>
        </w:rPr>
        <w:t xml:space="preserve"> we must take:</w:t>
      </w:r>
      <w:r w:rsidR="00502BFB" w:rsidRPr="005B050A">
        <w:rPr>
          <w:rFonts w:cstheme="minorHAnsi"/>
          <w:sz w:val="24"/>
          <w:szCs w:val="24"/>
        </w:rPr>
        <w:t xml:space="preserve"> </w:t>
      </w:r>
      <w:r w:rsidRPr="005B050A">
        <w:rPr>
          <w:rFonts w:cstheme="minorHAnsi"/>
          <w:sz w:val="24"/>
          <w:szCs w:val="24"/>
        </w:rPr>
        <w:t xml:space="preserve">dwell, </w:t>
      </w:r>
      <w:r w:rsidR="00502BFB" w:rsidRPr="005B050A">
        <w:rPr>
          <w:rFonts w:cstheme="minorHAnsi"/>
          <w:sz w:val="24"/>
          <w:szCs w:val="24"/>
        </w:rPr>
        <w:t xml:space="preserve">say, </w:t>
      </w:r>
      <w:r w:rsidRPr="005B050A">
        <w:rPr>
          <w:rFonts w:cstheme="minorHAnsi"/>
          <w:sz w:val="24"/>
          <w:szCs w:val="24"/>
        </w:rPr>
        <w:t>trust,</w:t>
      </w:r>
      <w:r w:rsidR="00502BFB" w:rsidRPr="005B050A">
        <w:rPr>
          <w:rFonts w:cstheme="minorHAnsi"/>
          <w:sz w:val="24"/>
          <w:szCs w:val="24"/>
        </w:rPr>
        <w:t xml:space="preserve"> make, set, know, and understand.</w:t>
      </w:r>
    </w:p>
    <w:p w14:paraId="048EF9C6" w14:textId="77777777" w:rsidR="00F90301" w:rsidRDefault="00F90301" w:rsidP="00F90301">
      <w:pPr>
        <w:pStyle w:val="ListParagraph"/>
        <w:numPr>
          <w:ilvl w:val="0"/>
          <w:numId w:val="7"/>
        </w:numPr>
        <w:rPr>
          <w:sz w:val="24"/>
          <w:szCs w:val="24"/>
        </w:rPr>
      </w:pPr>
      <w:r>
        <w:rPr>
          <w:rFonts w:cstheme="minorHAnsi"/>
          <w:b/>
          <w:bCs/>
          <w:sz w:val="24"/>
          <w:szCs w:val="24"/>
        </w:rPr>
        <w:t xml:space="preserve">Connecting words are underlined and are used as dividing points, </w:t>
      </w:r>
      <w:r w:rsidRPr="00F90301">
        <w:rPr>
          <w:sz w:val="24"/>
          <w:szCs w:val="24"/>
        </w:rPr>
        <w:t xml:space="preserve">to divide a passage into smaller sections. This highlights cause and effect, or God’s “if-thens”. </w:t>
      </w:r>
    </w:p>
    <w:p w14:paraId="54F3493D" w14:textId="77777777" w:rsidR="00F90301" w:rsidRPr="00F90301" w:rsidRDefault="00F90301" w:rsidP="00F90301">
      <w:pPr>
        <w:pStyle w:val="ListParagraph"/>
        <w:numPr>
          <w:ilvl w:val="0"/>
          <w:numId w:val="7"/>
        </w:numPr>
        <w:rPr>
          <w:sz w:val="24"/>
          <w:szCs w:val="24"/>
        </w:rPr>
      </w:pPr>
      <w:r w:rsidRPr="00F90301">
        <w:rPr>
          <w:sz w:val="24"/>
          <w:szCs w:val="24"/>
        </w:rPr>
        <w:t>Also, putting lists in vertical form rather than linear form helps me remember them better.</w:t>
      </w:r>
    </w:p>
    <w:p w14:paraId="2A1D5BC0" w14:textId="77777777" w:rsidR="00F62A0A" w:rsidRDefault="00F62A0A" w:rsidP="00F62A0A">
      <w:pPr>
        <w:pStyle w:val="ListParagraph"/>
        <w:shd w:val="clear" w:color="auto" w:fill="FFFFFF" w:themeFill="background1"/>
        <w:spacing w:after="0"/>
        <w:jc w:val="both"/>
        <w:rPr>
          <w:rFonts w:cstheme="minorHAnsi"/>
          <w:b/>
          <w:bCs/>
          <w:sz w:val="24"/>
          <w:szCs w:val="24"/>
        </w:rPr>
      </w:pPr>
    </w:p>
    <w:p w14:paraId="4355A1DB" w14:textId="391E98D2" w:rsidR="00F62A0A" w:rsidRPr="00F62A0A" w:rsidRDefault="007C0D40" w:rsidP="007C0D40">
      <w:pPr>
        <w:pStyle w:val="ListParagraph"/>
        <w:jc w:val="center"/>
        <w:rPr>
          <w:rFonts w:cstheme="minorHAnsi"/>
          <w:b/>
          <w:bCs/>
          <w:sz w:val="24"/>
          <w:szCs w:val="24"/>
        </w:rPr>
      </w:pPr>
      <w:r>
        <w:rPr>
          <w:rFonts w:cstheme="minorHAnsi"/>
          <w:b/>
          <w:bCs/>
          <w:sz w:val="24"/>
          <w:szCs w:val="24"/>
        </w:rPr>
        <w:t>Comments</w:t>
      </w:r>
    </w:p>
    <w:p w14:paraId="5B546166" w14:textId="6A9FD0E6" w:rsidR="00F90301" w:rsidRPr="00EE6906" w:rsidRDefault="00F90301" w:rsidP="00EE6906">
      <w:pPr>
        <w:shd w:val="clear" w:color="auto" w:fill="FFFFFF" w:themeFill="background1"/>
        <w:spacing w:after="0"/>
        <w:jc w:val="both"/>
        <w:rPr>
          <w:rFonts w:cstheme="minorHAnsi"/>
          <w:b/>
          <w:bCs/>
          <w:sz w:val="24"/>
          <w:szCs w:val="24"/>
        </w:rPr>
      </w:pPr>
      <w:r w:rsidRPr="00EE6906">
        <w:rPr>
          <w:rFonts w:cstheme="minorHAnsi"/>
          <w:b/>
          <w:bCs/>
          <w:sz w:val="24"/>
          <w:szCs w:val="24"/>
        </w:rPr>
        <w:t xml:space="preserve">Why diagram the Word? </w:t>
      </w:r>
      <w:r w:rsidRPr="00EE6906">
        <w:rPr>
          <w:sz w:val="24"/>
          <w:szCs w:val="24"/>
        </w:rPr>
        <w:t>Research consistently suggests that the more ways you interact with information, the stronger your memory of it will be. Diagramming adds another dimension to written words. For me personally, it dramatically enhances understanding.</w:t>
      </w:r>
      <w:r w:rsidR="00F62A0A" w:rsidRPr="00EE6906">
        <w:rPr>
          <w:sz w:val="24"/>
          <w:szCs w:val="24"/>
        </w:rPr>
        <w:t xml:space="preserve"> </w:t>
      </w:r>
    </w:p>
    <w:p w14:paraId="45638044" w14:textId="77777777" w:rsidR="00F90301" w:rsidRDefault="00F90301" w:rsidP="00F90301">
      <w:pPr>
        <w:pStyle w:val="ListParagraph"/>
        <w:shd w:val="clear" w:color="auto" w:fill="FFFFFF" w:themeFill="background1"/>
        <w:spacing w:after="0"/>
        <w:jc w:val="both"/>
        <w:rPr>
          <w:rFonts w:cstheme="minorHAnsi"/>
          <w:b/>
          <w:bCs/>
          <w:sz w:val="24"/>
          <w:szCs w:val="24"/>
        </w:rPr>
      </w:pPr>
    </w:p>
    <w:p w14:paraId="153C7F9B" w14:textId="2066F22F" w:rsidR="00F90301" w:rsidRPr="00EE6906" w:rsidRDefault="00F62A0A" w:rsidP="00EE6906">
      <w:pPr>
        <w:rPr>
          <w:sz w:val="24"/>
          <w:szCs w:val="24"/>
        </w:rPr>
      </w:pPr>
      <w:r w:rsidRPr="00EE6906">
        <w:rPr>
          <w:b/>
          <w:bCs/>
          <w:sz w:val="24"/>
          <w:szCs w:val="24"/>
        </w:rPr>
        <w:t xml:space="preserve">Try diagramming your favorite passages and verses. </w:t>
      </w:r>
      <w:r w:rsidRPr="00EE6906">
        <w:rPr>
          <w:sz w:val="24"/>
          <w:szCs w:val="24"/>
        </w:rPr>
        <w:t>Sit down with your</w:t>
      </w:r>
      <w:r w:rsidRPr="00EE6906">
        <w:rPr>
          <w:b/>
          <w:bCs/>
          <w:sz w:val="24"/>
          <w:szCs w:val="24"/>
        </w:rPr>
        <w:t xml:space="preserve"> </w:t>
      </w:r>
      <w:r w:rsidR="00F90301" w:rsidRPr="00EE6906">
        <w:rPr>
          <w:sz w:val="24"/>
          <w:szCs w:val="24"/>
        </w:rPr>
        <w:t xml:space="preserve">Bible, a piece of paper, a pen and </w:t>
      </w:r>
      <w:r w:rsidRPr="00EE6906">
        <w:rPr>
          <w:sz w:val="24"/>
          <w:szCs w:val="24"/>
        </w:rPr>
        <w:t xml:space="preserve">ask </w:t>
      </w:r>
      <w:r w:rsidR="00F90301" w:rsidRPr="00EE6906">
        <w:rPr>
          <w:sz w:val="24"/>
          <w:szCs w:val="24"/>
        </w:rPr>
        <w:t>Holy Spirit</w:t>
      </w:r>
      <w:r w:rsidRPr="00EE6906">
        <w:rPr>
          <w:sz w:val="24"/>
          <w:szCs w:val="24"/>
        </w:rPr>
        <w:t xml:space="preserve"> for help. If a child asks a loving father for food, will he give him a rock or something harmful?   (</w:t>
      </w:r>
      <w:r w:rsidR="007C0D40">
        <w:rPr>
          <w:sz w:val="24"/>
          <w:szCs w:val="24"/>
        </w:rPr>
        <w:t>Luke 11:11</w:t>
      </w:r>
      <w:r w:rsidRPr="00EE6906">
        <w:rPr>
          <w:sz w:val="24"/>
          <w:szCs w:val="24"/>
        </w:rPr>
        <w:t>)</w:t>
      </w:r>
    </w:p>
    <w:p w14:paraId="68F71141" w14:textId="35ECCFAB" w:rsidR="00FE5AAA" w:rsidRDefault="00F62A0A" w:rsidP="00FE5AAA">
      <w:pPr>
        <w:rPr>
          <w:sz w:val="24"/>
          <w:szCs w:val="24"/>
        </w:rPr>
      </w:pPr>
      <w:r w:rsidRPr="00EE6906">
        <w:rPr>
          <w:b/>
          <w:bCs/>
          <w:sz w:val="24"/>
          <w:szCs w:val="24"/>
        </w:rPr>
        <w:t xml:space="preserve">Still have your doubts? </w:t>
      </w:r>
      <w:r w:rsidR="00A94949" w:rsidRPr="00DC70F7">
        <w:rPr>
          <w:sz w:val="24"/>
          <w:szCs w:val="24"/>
        </w:rPr>
        <w:t xml:space="preserve">As I worked on </w:t>
      </w:r>
      <w:r>
        <w:rPr>
          <w:sz w:val="24"/>
          <w:szCs w:val="24"/>
        </w:rPr>
        <w:t>Psalm 91</w:t>
      </w:r>
      <w:r w:rsidR="00A94949" w:rsidRPr="00DC70F7">
        <w:rPr>
          <w:sz w:val="24"/>
          <w:szCs w:val="24"/>
        </w:rPr>
        <w:t xml:space="preserve">, I </w:t>
      </w:r>
      <w:r>
        <w:rPr>
          <w:sz w:val="24"/>
          <w:szCs w:val="24"/>
        </w:rPr>
        <w:t xml:space="preserve">saw </w:t>
      </w:r>
      <w:r w:rsidR="00A94949" w:rsidRPr="00DC70F7">
        <w:rPr>
          <w:sz w:val="24"/>
          <w:szCs w:val="24"/>
        </w:rPr>
        <w:t>the footnote included in the Bible Gateway text. “The rich promises of this whole chapter are dependent upon one’s meeting exactly the conditions of these first two verses (see Exodus 15:26)”</w:t>
      </w:r>
      <w:r>
        <w:rPr>
          <w:sz w:val="24"/>
          <w:szCs w:val="24"/>
        </w:rPr>
        <w:t xml:space="preserve">. </w:t>
      </w:r>
      <w:r w:rsidR="00A94949" w:rsidRPr="00DC70F7">
        <w:rPr>
          <w:sz w:val="24"/>
          <w:szCs w:val="24"/>
        </w:rPr>
        <w:t>Now, I did not see that footnote until after I had diagrammed Psalm 91, but diagramming it, the best I could, showed me the same truth Holy Spirit had revealed to the Biblical scholar who wrote that footnote.  My point? Holy Spirit will help you study the Word, no matter your education or training, if you ask and just give it your best. God does not show favoritism (Romans 2:11, NIV) God longs to teach you, as He says in Proverbs 4:10-13, and the entirety of the first four chapters of Proverbs.</w:t>
      </w:r>
      <w:r>
        <w:rPr>
          <w:sz w:val="24"/>
          <w:szCs w:val="24"/>
        </w:rPr>
        <w:t xml:space="preserve"> God IS good!!</w:t>
      </w:r>
    </w:p>
    <w:p w14:paraId="24D48C82" w14:textId="77777777" w:rsidR="00F90301" w:rsidRPr="00F90301" w:rsidRDefault="00F90301" w:rsidP="00FE5AAA">
      <w:pPr>
        <w:rPr>
          <w:sz w:val="24"/>
          <w:szCs w:val="24"/>
        </w:rPr>
      </w:pPr>
    </w:p>
    <w:sectPr w:rsidR="00F90301" w:rsidRPr="00F90301" w:rsidSect="00D1134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4641" w14:textId="77777777" w:rsidR="00402E11" w:rsidRDefault="00402E11" w:rsidP="00A92C4B">
      <w:pPr>
        <w:spacing w:after="0" w:line="240" w:lineRule="auto"/>
      </w:pPr>
      <w:r>
        <w:separator/>
      </w:r>
    </w:p>
  </w:endnote>
  <w:endnote w:type="continuationSeparator" w:id="0">
    <w:p w14:paraId="0E8CFC7C" w14:textId="77777777" w:rsidR="00402E11" w:rsidRDefault="00402E11" w:rsidP="00A9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164588"/>
      <w:docPartObj>
        <w:docPartGallery w:val="Page Numbers (Bottom of Page)"/>
        <w:docPartUnique/>
      </w:docPartObj>
    </w:sdtPr>
    <w:sdtEndPr>
      <w:rPr>
        <w:noProof/>
      </w:rPr>
    </w:sdtEndPr>
    <w:sdtContent>
      <w:p w14:paraId="4B394A3B" w14:textId="3EE0F350" w:rsidR="00A92C4B" w:rsidRDefault="00A92C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24AB0" w14:textId="77777777" w:rsidR="00A92C4B" w:rsidRDefault="00A9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537E" w14:textId="77777777" w:rsidR="00402E11" w:rsidRDefault="00402E11" w:rsidP="00A92C4B">
      <w:pPr>
        <w:spacing w:after="0" w:line="240" w:lineRule="auto"/>
      </w:pPr>
      <w:r>
        <w:separator/>
      </w:r>
    </w:p>
  </w:footnote>
  <w:footnote w:type="continuationSeparator" w:id="0">
    <w:p w14:paraId="0B2F91EB" w14:textId="77777777" w:rsidR="00402E11" w:rsidRDefault="00402E11" w:rsidP="00A92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790"/>
    <w:multiLevelType w:val="hybridMultilevel"/>
    <w:tmpl w:val="7D4A1A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8082A"/>
    <w:multiLevelType w:val="hybridMultilevel"/>
    <w:tmpl w:val="C3EA73D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82DAE"/>
    <w:multiLevelType w:val="hybridMultilevel"/>
    <w:tmpl w:val="5164F3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7A3"/>
    <w:multiLevelType w:val="hybridMultilevel"/>
    <w:tmpl w:val="E5767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1BA"/>
    <w:multiLevelType w:val="hybridMultilevel"/>
    <w:tmpl w:val="CE9E0E6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B28385E"/>
    <w:multiLevelType w:val="multilevel"/>
    <w:tmpl w:val="41F84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6E65B2"/>
    <w:multiLevelType w:val="hybridMultilevel"/>
    <w:tmpl w:val="38D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27CC"/>
    <w:multiLevelType w:val="hybridMultilevel"/>
    <w:tmpl w:val="0318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D8"/>
    <w:rsid w:val="00070CE0"/>
    <w:rsid w:val="000C3216"/>
    <w:rsid w:val="0010624E"/>
    <w:rsid w:val="00115EDC"/>
    <w:rsid w:val="00117890"/>
    <w:rsid w:val="00170550"/>
    <w:rsid w:val="003B4F3A"/>
    <w:rsid w:val="00402E11"/>
    <w:rsid w:val="004A6ED8"/>
    <w:rsid w:val="00502BFB"/>
    <w:rsid w:val="0053331C"/>
    <w:rsid w:val="005B050A"/>
    <w:rsid w:val="00613CA8"/>
    <w:rsid w:val="0068047B"/>
    <w:rsid w:val="007C0D40"/>
    <w:rsid w:val="00871E0F"/>
    <w:rsid w:val="008A03E8"/>
    <w:rsid w:val="008D623C"/>
    <w:rsid w:val="00945A9D"/>
    <w:rsid w:val="00950E0E"/>
    <w:rsid w:val="00A928F1"/>
    <w:rsid w:val="00A92C4B"/>
    <w:rsid w:val="00A94949"/>
    <w:rsid w:val="00A9725D"/>
    <w:rsid w:val="00AD4BA2"/>
    <w:rsid w:val="00B21BDD"/>
    <w:rsid w:val="00B358F3"/>
    <w:rsid w:val="00B520A8"/>
    <w:rsid w:val="00D1134B"/>
    <w:rsid w:val="00EE6906"/>
    <w:rsid w:val="00F62A0A"/>
    <w:rsid w:val="00F90301"/>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F6A5"/>
  <w15:chartTrackingRefBased/>
  <w15:docId w15:val="{31CD1E68-4C4A-4666-8E9E-0C7C6624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AA"/>
    <w:pPr>
      <w:ind w:left="720"/>
      <w:contextualSpacing/>
    </w:pPr>
  </w:style>
  <w:style w:type="paragraph" w:styleId="Header">
    <w:name w:val="header"/>
    <w:basedOn w:val="Normal"/>
    <w:link w:val="HeaderChar"/>
    <w:uiPriority w:val="99"/>
    <w:unhideWhenUsed/>
    <w:rsid w:val="00A9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4B"/>
  </w:style>
  <w:style w:type="paragraph" w:styleId="Footer">
    <w:name w:val="footer"/>
    <w:basedOn w:val="Normal"/>
    <w:link w:val="FooterChar"/>
    <w:uiPriority w:val="99"/>
    <w:unhideWhenUsed/>
    <w:rsid w:val="00A9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4B"/>
  </w:style>
  <w:style w:type="character" w:styleId="Hyperlink">
    <w:name w:val="Hyperlink"/>
    <w:basedOn w:val="DefaultParagraphFont"/>
    <w:uiPriority w:val="99"/>
    <w:unhideWhenUsed/>
    <w:rsid w:val="0053331C"/>
    <w:rPr>
      <w:color w:val="0563C1" w:themeColor="hyperlink"/>
      <w:u w:val="single"/>
    </w:rPr>
  </w:style>
  <w:style w:type="character" w:styleId="UnresolvedMention">
    <w:name w:val="Unresolved Mention"/>
    <w:basedOn w:val="DefaultParagraphFont"/>
    <w:uiPriority w:val="99"/>
    <w:semiHidden/>
    <w:unhideWhenUsed/>
    <w:rsid w:val="0053331C"/>
    <w:rPr>
      <w:color w:val="605E5C"/>
      <w:shd w:val="clear" w:color="auto" w:fill="E1DFDD"/>
    </w:rPr>
  </w:style>
  <w:style w:type="character" w:customStyle="1" w:styleId="footnote-text">
    <w:name w:val="footnote-text"/>
    <w:basedOn w:val="DefaultParagraphFont"/>
    <w:rsid w:val="00A9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dsofhopeandhea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3</cp:revision>
  <cp:lastPrinted>2020-06-16T21:01:00Z</cp:lastPrinted>
  <dcterms:created xsi:type="dcterms:W3CDTF">2020-06-17T23:06:00Z</dcterms:created>
  <dcterms:modified xsi:type="dcterms:W3CDTF">2020-06-17T23:08:00Z</dcterms:modified>
</cp:coreProperties>
</file>